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284CB986" w:rsidR="003562BC" w:rsidRPr="009B3C81" w:rsidRDefault="00323D33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65094">
        <w:rPr>
          <w:rFonts w:ascii="Arial" w:hAnsi="Arial" w:cs="Arial"/>
          <w:b/>
          <w:bCs/>
          <w:sz w:val="36"/>
          <w:szCs w:val="32"/>
        </w:rPr>
        <w:t>US</w:t>
      </w:r>
      <w:r w:rsidR="001F1B74">
        <w:rPr>
          <w:rFonts w:ascii="Arial" w:hAnsi="Arial" w:cs="Arial"/>
          <w:b/>
          <w:bCs/>
          <w:sz w:val="36"/>
          <w:szCs w:val="32"/>
        </w:rPr>
        <w:t>601</w:t>
      </w:r>
    </w:p>
    <w:p w14:paraId="38E7E88B" w14:textId="6B5BBF0D" w:rsidR="003562BC" w:rsidRPr="009B3C81" w:rsidRDefault="00465094" w:rsidP="003562BC">
      <w:pPr>
        <w:pStyle w:val="Title2"/>
        <w:rPr>
          <w:sz w:val="36"/>
        </w:rPr>
      </w:pPr>
      <w:r>
        <w:rPr>
          <w:sz w:val="36"/>
        </w:rPr>
        <w:t xml:space="preserve">System </w:t>
      </w:r>
      <w:r w:rsidR="002F7E97">
        <w:rPr>
          <w:sz w:val="36"/>
        </w:rPr>
        <w:t>Design</w:t>
      </w:r>
      <w:r w:rsidR="009F33FF">
        <w:rPr>
          <w:sz w:val="36"/>
        </w:rPr>
        <w:t xml:space="preserve"> Document</w:t>
      </w:r>
    </w:p>
    <w:p w14:paraId="33D1010D" w14:textId="2D64A35F" w:rsidR="003562BC" w:rsidRPr="009B3C81" w:rsidRDefault="003562BC" w:rsidP="003562BC">
      <w:pPr>
        <w:pStyle w:val="Title"/>
      </w:pP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BF099B" w:rsidRDefault="003562BC" w:rsidP="003562BC">
      <w:pPr>
        <w:pStyle w:val="Title"/>
        <w:rPr>
          <w:sz w:val="28"/>
          <w:szCs w:val="28"/>
        </w:rPr>
      </w:pPr>
      <w:r w:rsidRPr="00BF099B">
        <w:rPr>
          <w:sz w:val="28"/>
          <w:szCs w:val="28"/>
        </w:rPr>
        <w:t>Department of Veterans Affairs</w:t>
      </w:r>
    </w:p>
    <w:p w14:paraId="46A663BC" w14:textId="2626FA8E" w:rsidR="003562BC" w:rsidRPr="00BF099B" w:rsidRDefault="001F1B74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May</w:t>
      </w:r>
      <w:r w:rsidR="00456B93">
        <w:rPr>
          <w:rFonts w:ascii="Arial" w:hAnsi="Arial" w:cs="Arial"/>
          <w:b/>
          <w:i w:val="0"/>
          <w:color w:val="auto"/>
          <w:sz w:val="28"/>
          <w:szCs w:val="28"/>
        </w:rPr>
        <w:t xml:space="preserve"> 2017</w:t>
      </w:r>
    </w:p>
    <w:p w14:paraId="419F3F26" w14:textId="732D7DDA" w:rsidR="003562BC" w:rsidRPr="00BF099B" w:rsidRDefault="003562BC" w:rsidP="003562BC">
      <w:pPr>
        <w:pStyle w:val="Title2"/>
        <w:rPr>
          <w:szCs w:val="28"/>
        </w:rPr>
        <w:sectPr w:rsidR="003562BC" w:rsidRPr="00BF099B" w:rsidSect="00FA1BF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BF099B">
        <w:rPr>
          <w:szCs w:val="28"/>
        </w:rPr>
        <w:t xml:space="preserve">Version </w:t>
      </w:r>
      <w:r w:rsidR="00C83E1A">
        <w:rPr>
          <w:szCs w:val="28"/>
        </w:rPr>
        <w:t>1</w:t>
      </w:r>
      <w:r w:rsidRPr="00BF099B">
        <w:rPr>
          <w:szCs w:val="28"/>
        </w:rPr>
        <w:t>.0</w:t>
      </w:r>
      <w:r w:rsidR="0080173E">
        <w:rPr>
          <w:szCs w:val="28"/>
        </w:rPr>
        <w:t>0</w:t>
      </w:r>
    </w:p>
    <w:p w14:paraId="7D15C341" w14:textId="309E7EB3" w:rsidR="002F7E97" w:rsidRPr="00BF099B" w:rsidRDefault="003C5275" w:rsidP="002F7E97">
      <w:pPr>
        <w:pStyle w:val="TopInfo"/>
        <w:rPr>
          <w:rFonts w:ascii="Times New Roman" w:hAnsi="Times New Roman" w:cs="Times New Roman"/>
          <w:b/>
        </w:rPr>
      </w:pPr>
      <w:r w:rsidRPr="00283B0C">
        <w:rPr>
          <w:rFonts w:cs="Times New Roman"/>
          <w:b/>
        </w:rPr>
        <w:lastRenderedPageBreak/>
        <w:t>U</w:t>
      </w:r>
      <w:r w:rsidR="002F7E97" w:rsidRPr="00283B0C">
        <w:rPr>
          <w:rFonts w:cs="Times New Roman"/>
          <w:b/>
        </w:rPr>
        <w:t>ser Story Number:</w:t>
      </w:r>
      <w:r w:rsidR="002F7E97" w:rsidRPr="00BF099B">
        <w:rPr>
          <w:rFonts w:ascii="Times New Roman" w:hAnsi="Times New Roman" w:cs="Times New Roman"/>
        </w:rPr>
        <w:t xml:space="preserve"> </w:t>
      </w:r>
      <w:r w:rsidR="008512C6">
        <w:rPr>
          <w:rFonts w:ascii="Times New Roman" w:hAnsi="Times New Roman" w:cs="Times New Roman"/>
        </w:rPr>
        <w:t>USRX-</w:t>
      </w:r>
      <w:r w:rsidR="001F1B74">
        <w:rPr>
          <w:rFonts w:ascii="Times New Roman" w:hAnsi="Times New Roman" w:cs="Times New Roman"/>
        </w:rPr>
        <w:t>47</w:t>
      </w:r>
    </w:p>
    <w:p w14:paraId="46F0912E" w14:textId="09FFD5A7" w:rsidR="002F7E97" w:rsidRPr="0012577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User Story Name:</w:t>
      </w:r>
      <w:r w:rsidRPr="0012577B">
        <w:rPr>
          <w:rFonts w:ascii="Times New Roman" w:hAnsi="Times New Roman" w:cs="Times New Roman"/>
        </w:rPr>
        <w:t xml:space="preserve"> </w:t>
      </w:r>
      <w:r w:rsidR="001F1B74">
        <w:rPr>
          <w:rFonts w:ascii="Times New Roman" w:hAnsi="Times New Roman" w:cs="Times New Roman"/>
        </w:rPr>
        <w:t>Allow the user to select multiple rejects when using the OCN Open/Close Non-Billable Entry action on the ECME User screen. Model after CLO Close Claim.</w:t>
      </w:r>
    </w:p>
    <w:p w14:paraId="15FE7DFC" w14:textId="659F830A" w:rsidR="002F7E97" w:rsidRPr="00BD67F9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Product Backlog ID:</w:t>
      </w:r>
      <w:r w:rsidRPr="00BF099B">
        <w:rPr>
          <w:rFonts w:ascii="Times New Roman" w:hAnsi="Times New Roman" w:cs="Times New Roman"/>
          <w:b/>
        </w:rPr>
        <w:t xml:space="preserve"> </w:t>
      </w:r>
    </w:p>
    <w:p w14:paraId="5F33F214" w14:textId="7B2A6283" w:rsidR="002F7E97" w:rsidRPr="00BF099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Backlog Priority:</w:t>
      </w:r>
      <w:r w:rsidRPr="00BF099B">
        <w:rPr>
          <w:rFonts w:ascii="Times New Roman" w:hAnsi="Times New Roman" w:cs="Times New Roman"/>
        </w:rPr>
        <w:t xml:space="preserve"> </w:t>
      </w:r>
    </w:p>
    <w:p w14:paraId="07BBA683" w14:textId="77777777" w:rsidR="00CC3730" w:rsidRPr="00283B0C" w:rsidRDefault="00CC3730" w:rsidP="00CC3730">
      <w:pPr>
        <w:pStyle w:val="TopInfo"/>
        <w:rPr>
          <w:rFonts w:cs="Times New Roman"/>
          <w:b/>
        </w:rPr>
      </w:pPr>
      <w:r w:rsidRPr="00283B0C">
        <w:rPr>
          <w:rFonts w:cs="Times New Roman"/>
          <w:b/>
        </w:rPr>
        <w:t>Initial Sizing Estimate:</w:t>
      </w:r>
    </w:p>
    <w:p w14:paraId="44EFB1E7" w14:textId="50FDBCA0" w:rsidR="00CC3730" w:rsidRPr="00BD67F9" w:rsidRDefault="00CC3730" w:rsidP="00CC3730">
      <w:pPr>
        <w:pStyle w:val="TopInfo"/>
        <w:rPr>
          <w:rFonts w:cs="Times New Roman"/>
        </w:rPr>
      </w:pPr>
      <w:r>
        <w:rPr>
          <w:rFonts w:cs="Times New Roman"/>
          <w:b/>
        </w:rPr>
        <w:t>Rational ID</w:t>
      </w:r>
      <w:r w:rsidRPr="00283B0C">
        <w:rPr>
          <w:rFonts w:cs="Times New Roman"/>
          <w:b/>
        </w:rPr>
        <w:t>:</w:t>
      </w:r>
      <w:r w:rsidR="00BD67F9">
        <w:rPr>
          <w:rFonts w:cs="Times New Roman"/>
        </w:rPr>
        <w:t xml:space="preserve"> </w:t>
      </w:r>
      <w:r w:rsidR="0025310F">
        <w:rPr>
          <w:rFonts w:cs="Times New Roman"/>
        </w:rPr>
        <w:t>tbd</w:t>
      </w:r>
    </w:p>
    <w:p w14:paraId="74B78F3B" w14:textId="0FA31769" w:rsidR="002F7E97" w:rsidRPr="00BD67F9" w:rsidRDefault="00CC3730" w:rsidP="002F7E97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R</w:t>
      </w:r>
      <w:r w:rsidR="002F7E97" w:rsidRPr="00283B0C">
        <w:rPr>
          <w:rFonts w:cs="Times New Roman"/>
          <w:b/>
        </w:rPr>
        <w:t>a</w:t>
      </w:r>
      <w:r>
        <w:rPr>
          <w:rFonts w:cs="Times New Roman"/>
          <w:b/>
        </w:rPr>
        <w:t>l</w:t>
      </w:r>
      <w:r w:rsidR="002F7E97" w:rsidRPr="00283B0C">
        <w:rPr>
          <w:rFonts w:cs="Times New Roman"/>
          <w:b/>
        </w:rPr>
        <w:t>l</w:t>
      </w:r>
      <w:r>
        <w:rPr>
          <w:rFonts w:cs="Times New Roman"/>
          <w:b/>
        </w:rPr>
        <w:t>y</w:t>
      </w:r>
      <w:r w:rsidR="002F7E97" w:rsidRPr="00283B0C">
        <w:rPr>
          <w:rFonts w:cs="Times New Roman"/>
          <w:b/>
        </w:rPr>
        <w:t xml:space="preserve"> ID:</w:t>
      </w:r>
      <w:r w:rsidR="00BD67F9">
        <w:rPr>
          <w:rFonts w:ascii="Times New Roman" w:hAnsi="Times New Roman" w:cs="Times New Roman"/>
          <w:b/>
        </w:rPr>
        <w:t xml:space="preserve"> </w:t>
      </w:r>
      <w:r w:rsidR="001F1B74">
        <w:rPr>
          <w:rFonts w:ascii="Times New Roman" w:hAnsi="Times New Roman" w:cs="Times New Roman"/>
        </w:rPr>
        <w:t>US601</w:t>
      </w:r>
    </w:p>
    <w:p w14:paraId="02AFDF6F" w14:textId="77777777" w:rsidR="00CC3730" w:rsidRDefault="00CC3730" w:rsidP="00CC3730">
      <w:pPr>
        <w:pStyle w:val="Heading1"/>
        <w:spacing w:before="120"/>
        <w:rPr>
          <w:rFonts w:asciiTheme="minorHAnsi" w:hAnsiTheme="minorHAnsi"/>
        </w:rPr>
      </w:pPr>
    </w:p>
    <w:p w14:paraId="0131D390" w14:textId="3570EEDC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Summary</w:t>
      </w:r>
    </w:p>
    <w:p w14:paraId="301B6756" w14:textId="19BCC5C0" w:rsidR="00CC3730" w:rsidRDefault="00A51FD7" w:rsidP="00CC3730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Currently the</w:t>
      </w:r>
      <w:r w:rsidR="0042426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OCN Open/Close Non-Billable Entry action allows selection of </w:t>
      </w:r>
      <w:r w:rsidR="00F21D25">
        <w:rPr>
          <w:rFonts w:ascii="Times New Roman" w:hAnsi="Times New Roman"/>
        </w:rPr>
        <w:t xml:space="preserve">only </w:t>
      </w:r>
      <w:r>
        <w:rPr>
          <w:rFonts w:ascii="Times New Roman" w:hAnsi="Times New Roman"/>
        </w:rPr>
        <w:t>one claim. This update will allow the user to select multiple claims to be processed. The method o</w:t>
      </w:r>
      <w:r w:rsidR="00F21D25">
        <w:rPr>
          <w:rFonts w:ascii="Times New Roman" w:hAnsi="Times New Roman"/>
        </w:rPr>
        <w:t xml:space="preserve">f selecting claims to be opened or </w:t>
      </w:r>
      <w:r>
        <w:rPr>
          <w:rFonts w:ascii="Times New Roman" w:hAnsi="Times New Roman"/>
        </w:rPr>
        <w:t xml:space="preserve">closed will be the same as the method </w:t>
      </w:r>
      <w:r w:rsidR="00F21D25">
        <w:rPr>
          <w:rFonts w:ascii="Times New Roman" w:hAnsi="Times New Roman"/>
        </w:rPr>
        <w:t>the CLO Close Claim action uses</w:t>
      </w:r>
      <w:r>
        <w:rPr>
          <w:rFonts w:ascii="Times New Roman" w:hAnsi="Times New Roman"/>
        </w:rPr>
        <w:t xml:space="preserve">. </w:t>
      </w:r>
      <w:r w:rsidR="00DD05FD">
        <w:rPr>
          <w:rFonts w:ascii="Times New Roman" w:hAnsi="Times New Roman"/>
        </w:rPr>
        <w:t>Selected claims can be entered in the following ways:</w:t>
      </w:r>
    </w:p>
    <w:p w14:paraId="296436B7" w14:textId="078B8250" w:rsidR="00DD05FD" w:rsidRDefault="00DD05FD" w:rsidP="00DD05FD">
      <w:pPr>
        <w:pStyle w:val="BodyText"/>
        <w:numPr>
          <w:ilvl w:val="0"/>
          <w:numId w:val="22"/>
        </w:numPr>
        <w:rPr>
          <w:rFonts w:ascii="Times New Roman" w:hAnsi="Times New Roman"/>
        </w:rPr>
      </w:pPr>
      <w:r>
        <w:rPr>
          <w:rFonts w:ascii="Times New Roman" w:hAnsi="Times New Roman"/>
        </w:rPr>
        <w:t>Separated by commas; 3.1,4.1</w:t>
      </w:r>
    </w:p>
    <w:p w14:paraId="5B84C1B0" w14:textId="7A966655" w:rsidR="00DD05FD" w:rsidRDefault="00DD05FD" w:rsidP="00DD05FD">
      <w:pPr>
        <w:pStyle w:val="BodyText"/>
        <w:numPr>
          <w:ilvl w:val="0"/>
          <w:numId w:val="22"/>
        </w:numPr>
        <w:rPr>
          <w:rFonts w:ascii="Times New Roman" w:hAnsi="Times New Roman"/>
        </w:rPr>
      </w:pPr>
      <w:r>
        <w:rPr>
          <w:rFonts w:ascii="Times New Roman" w:hAnsi="Times New Roman"/>
        </w:rPr>
        <w:t>A range; 3.1-3.2</w:t>
      </w:r>
    </w:p>
    <w:p w14:paraId="4207B87B" w14:textId="434CFFF1" w:rsidR="00DD05FD" w:rsidRDefault="00DD05FD" w:rsidP="00DD05FD">
      <w:pPr>
        <w:pStyle w:val="BodyText"/>
        <w:numPr>
          <w:ilvl w:val="0"/>
          <w:numId w:val="22"/>
        </w:numPr>
        <w:rPr>
          <w:rFonts w:ascii="Times New Roman" w:hAnsi="Times New Roman"/>
        </w:rPr>
      </w:pPr>
      <w:r w:rsidRPr="00DD05FD">
        <w:rPr>
          <w:rFonts w:ascii="Times New Roman" w:hAnsi="Times New Roman"/>
        </w:rPr>
        <w:t>A combination of a range and separated by commas; 3.1-3.2,4.1</w:t>
      </w:r>
    </w:p>
    <w:p w14:paraId="7C03870E" w14:textId="7F157151" w:rsidR="00DD05FD" w:rsidRPr="00DD05FD" w:rsidRDefault="00DD05FD" w:rsidP="00DD05FD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If the user’s selections do not contain any Non-Billable claims, a message will be displayed to the user before returning them to the ECME User Screen. Of the Non-Billable claims entered, the </w:t>
      </w:r>
      <w:r w:rsidR="00A44048">
        <w:rPr>
          <w:rFonts w:ascii="Times New Roman" w:hAnsi="Times New Roman"/>
        </w:rPr>
        <w:t>system</w:t>
      </w:r>
      <w:r>
        <w:rPr>
          <w:rFonts w:ascii="Times New Roman" w:hAnsi="Times New Roman"/>
        </w:rPr>
        <w:t xml:space="preserve"> </w:t>
      </w:r>
      <w:r w:rsidR="00F21D25">
        <w:rPr>
          <w:rFonts w:ascii="Times New Roman" w:hAnsi="Times New Roman"/>
        </w:rPr>
        <w:t>will determine</w:t>
      </w:r>
      <w:r>
        <w:rPr>
          <w:rFonts w:ascii="Times New Roman" w:hAnsi="Times New Roman"/>
        </w:rPr>
        <w:t xml:space="preserve"> if the claim is currently opened or closed. Claims that are currently opened will be closed</w:t>
      </w:r>
      <w:r w:rsidR="0042426F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and claims that are currently closed will be re-opened. Before opening/closing any claims</w:t>
      </w:r>
      <w:r w:rsidR="00F21D25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a summary of the claims will be displayed to the user for confirmation. Just as the current functionality works, a comment will be required. For the updated OCN action, the comment entered will </w:t>
      </w:r>
      <w:r w:rsidR="00F21D25">
        <w:rPr>
          <w:rFonts w:ascii="Times New Roman" w:hAnsi="Times New Roman"/>
        </w:rPr>
        <w:t>be applied</w:t>
      </w:r>
      <w:r>
        <w:rPr>
          <w:rFonts w:ascii="Times New Roman" w:hAnsi="Times New Roman"/>
        </w:rPr>
        <w:t xml:space="preserve"> to all of the selected Non-Billable claims. </w:t>
      </w:r>
    </w:p>
    <w:p w14:paraId="05436F7A" w14:textId="77777777" w:rsidR="00CC3730" w:rsidRPr="004553BE" w:rsidRDefault="00CC3730" w:rsidP="00CC3730">
      <w:pPr>
        <w:spacing w:before="120" w:after="120" w:line="240" w:lineRule="auto"/>
        <w:ind w:right="720"/>
        <w:rPr>
          <w:rFonts w:ascii="Times New Roman" w:hAnsi="Times New Roman" w:cs="Times New Roman"/>
          <w:sz w:val="24"/>
          <w:szCs w:val="24"/>
        </w:rPr>
      </w:pPr>
    </w:p>
    <w:p w14:paraId="07184C54" w14:textId="77777777" w:rsidR="00CC3730" w:rsidRPr="004553BE" w:rsidRDefault="00CC3730" w:rsidP="00CC3730">
      <w:pPr>
        <w:spacing w:before="120" w:after="120" w:line="240" w:lineRule="auto"/>
        <w:ind w:right="720"/>
        <w:rPr>
          <w:rFonts w:ascii="Times New Roman" w:hAnsi="Times New Roman" w:cs="Times New Roman"/>
          <w:sz w:val="24"/>
          <w:szCs w:val="24"/>
        </w:rPr>
      </w:pPr>
      <w:r w:rsidRPr="004553BE">
        <w:rPr>
          <w:rFonts w:ascii="Times New Roman" w:eastAsia="Times New Roman" w:hAnsi="Times New Roman" w:cs="Times New Roman"/>
          <w:sz w:val="24"/>
          <w:szCs w:val="24"/>
        </w:rPr>
        <w:t>List of Components:</w:t>
      </w:r>
    </w:p>
    <w:p w14:paraId="064AB358" w14:textId="43A50BD2" w:rsidR="00CC3730" w:rsidRPr="00B00C0E" w:rsidRDefault="00CC3730" w:rsidP="00CC373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</w:rPr>
      </w:pPr>
      <w:r w:rsidRPr="00B00C0E">
        <w:rPr>
          <w:rFonts w:ascii="Times New Roman" w:eastAsia="Times New Roman" w:hAnsi="Times New Roman" w:cs="Times New Roman"/>
          <w:sz w:val="24"/>
          <w:szCs w:val="24"/>
        </w:rPr>
        <w:t>Routine:</w:t>
      </w:r>
      <w:r w:rsidR="00F21D25">
        <w:rPr>
          <w:rFonts w:ascii="Times New Roman" w:eastAsia="Times New Roman" w:hAnsi="Times New Roman" w:cs="Times New Roman"/>
          <w:sz w:val="24"/>
          <w:szCs w:val="24"/>
        </w:rPr>
        <w:t xml:space="preserve"> BPSSCRN0</w:t>
      </w:r>
    </w:p>
    <w:p w14:paraId="7F6A42A6" w14:textId="77777777" w:rsidR="00B00C0E" w:rsidRPr="00B00C0E" w:rsidRDefault="00B00C0E" w:rsidP="00B00C0E">
      <w:pPr>
        <w:pStyle w:val="ListParagraph"/>
        <w:spacing w:after="0" w:line="240" w:lineRule="auto"/>
        <w:ind w:left="1080"/>
        <w:rPr>
          <w:rFonts w:ascii="Times New Roman" w:hAnsi="Times New Roman"/>
        </w:rPr>
      </w:pPr>
    </w:p>
    <w:p w14:paraId="5DF3CADB" w14:textId="4E3264E0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Detail</w:t>
      </w:r>
    </w:p>
    <w:p w14:paraId="1CF7FB11" w14:textId="76597841" w:rsidR="008640B2" w:rsidRDefault="001E67EB" w:rsidP="00CC3730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All modifications will be made in routine BPSSCRN0. The logic will be changed from calling ASKLINE^BPSSCRU4 to ASKLINES^BPSSCRU4. The ASKLINES entry point</w:t>
      </w:r>
      <w:r w:rsidR="008640B2">
        <w:rPr>
          <w:rFonts w:ascii="Times New Roman" w:hAnsi="Times New Roman"/>
        </w:rPr>
        <w:t xml:space="preserve"> contains existing logic for dealing with the selection of multiple claims. This is the entry point used by CLO Close Action for selecting multiple claims. </w:t>
      </w:r>
    </w:p>
    <w:p w14:paraId="7017046E" w14:textId="3E11DEDB" w:rsidR="00991F1A" w:rsidRPr="00B00C0E" w:rsidRDefault="008640B2" w:rsidP="00CC3730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ASKLINES returns the user’s selections in an array. A new procedure will be created to re-sort the selected entries. The new array will group the claims by Billable claims, Open Non-Billable claims and Closed Non-Billable claims.  </w:t>
      </w:r>
    </w:p>
    <w:p w14:paraId="7DC1FFDE" w14:textId="77777777" w:rsidR="00456B93" w:rsidRDefault="00456B93" w:rsidP="00456B93">
      <w:pPr>
        <w:pStyle w:val="BodyText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D37706" w:rsidRPr="00DE74AA" w14:paraId="169DD6C6" w14:textId="77777777" w:rsidTr="001A5F82">
        <w:trPr>
          <w:tblHeader/>
        </w:trPr>
        <w:tc>
          <w:tcPr>
            <w:tcW w:w="2790" w:type="dxa"/>
            <w:shd w:val="clear" w:color="auto" w:fill="F3F3F3"/>
          </w:tcPr>
          <w:p w14:paraId="7921C5BC" w14:textId="74CCDCC4" w:rsidR="00D37706" w:rsidRPr="0012577B" w:rsidRDefault="00D12B39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="00D37706"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FABA320" w14:textId="1C720D3F" w:rsidR="00D37706" w:rsidRPr="00DE74AA" w:rsidRDefault="00991F1A" w:rsidP="00991F1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OC</w:t>
            </w:r>
            <w:r w:rsidR="007F0A51">
              <w:rPr>
                <w:rFonts w:ascii="Arial" w:eastAsia="Calibri" w:hAnsi="Arial" w:cs="Arial"/>
                <w:b/>
              </w:rPr>
              <w:t>^</w:t>
            </w:r>
            <w:r>
              <w:rPr>
                <w:rFonts w:ascii="Arial" w:eastAsia="Calibri" w:hAnsi="Arial" w:cs="Arial"/>
                <w:b/>
              </w:rPr>
              <w:t>BPSSCRN0</w:t>
            </w:r>
          </w:p>
        </w:tc>
      </w:tr>
      <w:tr w:rsidR="00D37706" w:rsidRPr="00DE74AA" w14:paraId="780B13FF" w14:textId="77777777" w:rsidTr="009158B0">
        <w:tc>
          <w:tcPr>
            <w:tcW w:w="2790" w:type="dxa"/>
            <w:shd w:val="clear" w:color="auto" w:fill="F3F3F3"/>
          </w:tcPr>
          <w:p w14:paraId="40451CBB" w14:textId="77777777" w:rsidR="00D37706" w:rsidRPr="0012577B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66C119E" w14:textId="77777777" w:rsidR="00D37706" w:rsidRPr="00DE74AA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6AECB283" w14:textId="203074F0" w:rsidR="00D37706" w:rsidRPr="00DE74AA" w:rsidRDefault="007F0A51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37706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15893CCF" w14:textId="77777777" w:rsidR="00D37706" w:rsidRPr="00DE74AA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4CEE965C" w14:textId="77777777" w:rsidR="00D37706" w:rsidRPr="00DE74AA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D37706" w:rsidRPr="00DE74AA" w14:paraId="26D9A5E4" w14:textId="77777777" w:rsidTr="001A5F82">
        <w:tc>
          <w:tcPr>
            <w:tcW w:w="2790" w:type="dxa"/>
            <w:shd w:val="clear" w:color="auto" w:fill="F3F3F3"/>
          </w:tcPr>
          <w:p w14:paraId="5C0B0FE7" w14:textId="723E384C" w:rsidR="00D37706" w:rsidRPr="0012577B" w:rsidRDefault="00D0383C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2F6DEAE8" w14:textId="0A0CB97D" w:rsidR="00D37706" w:rsidRPr="00465094" w:rsidRDefault="00991F1A" w:rsidP="00465094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US601</w:t>
            </w:r>
          </w:p>
        </w:tc>
      </w:tr>
      <w:tr w:rsidR="00D37706" w:rsidRPr="00DE74AA" w14:paraId="0906B3D3" w14:textId="77777777" w:rsidTr="001A5F82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06BDECFB" w14:textId="0AF9A04A" w:rsidR="00D37706" w:rsidRPr="0012577B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 w:rsidR="008D2A93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 w:rsidR="008D2A93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ListMan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3F3901CC" w14:textId="5FD6F95A" w:rsidR="00D37706" w:rsidRPr="00DE74AA" w:rsidRDefault="00991F1A" w:rsidP="004650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OCN Open/Close Non-Billable Claims</w:t>
            </w:r>
          </w:p>
        </w:tc>
      </w:tr>
      <w:tr w:rsidR="00D37706" w:rsidRPr="00DE74AA" w14:paraId="4C6AE407" w14:textId="77777777" w:rsidTr="001A5F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12D486B" w14:textId="77777777" w:rsidR="00D37706" w:rsidRPr="0018687B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21401581" w14:textId="6264763A" w:rsidR="00D37706" w:rsidRPr="00465094" w:rsidRDefault="00456B93" w:rsidP="00D12B3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="00D12B39" w:rsidRPr="00465094">
              <w:rPr>
                <w:rFonts w:ascii="Arial" w:eastAsia="Times New Roman" w:hAnsi="Arial" w:cs="Arial"/>
                <w:sz w:val="20"/>
                <w:szCs w:val="20"/>
              </w:rPr>
              <w:t>Subr</w:t>
            </w:r>
            <w:r w:rsidR="00D37706" w:rsidRPr="00465094">
              <w:rPr>
                <w:rFonts w:ascii="Arial" w:eastAsia="Times New Roman" w:hAnsi="Arial" w:cs="Arial"/>
                <w:sz w:val="20"/>
                <w:szCs w:val="20"/>
              </w:rPr>
              <w:t xml:space="preserve">outine </w:t>
            </w:r>
            <w:r w:rsidR="00D0383C" w:rsidRPr="00465094">
              <w:rPr>
                <w:rFonts w:ascii="Arial" w:eastAsia="Times New Roman" w:hAnsi="Arial" w:cs="Arial"/>
                <w:sz w:val="20"/>
                <w:szCs w:val="20"/>
              </w:rPr>
              <w:t xml:space="preserve">is </w:t>
            </w:r>
            <w:r w:rsidR="00D37706" w:rsidRPr="00465094">
              <w:rPr>
                <w:rFonts w:ascii="Arial" w:eastAsia="Times New Roman" w:hAnsi="Arial" w:cs="Arial"/>
                <w:sz w:val="20"/>
                <w:szCs w:val="20"/>
              </w:rPr>
              <w:t>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3285A72B" w14:textId="43186803" w:rsidR="00D37706" w:rsidRPr="00465094" w:rsidRDefault="00456B93" w:rsidP="00D12B3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="00D12B39" w:rsidRPr="00465094">
              <w:rPr>
                <w:rFonts w:ascii="Arial" w:eastAsia="Times New Roman" w:hAnsi="Arial" w:cs="Arial"/>
                <w:sz w:val="20"/>
                <w:szCs w:val="20"/>
              </w:rPr>
              <w:t>Subr</w:t>
            </w:r>
            <w:r w:rsidR="00D37706" w:rsidRPr="00465094">
              <w:rPr>
                <w:rFonts w:ascii="Arial" w:eastAsia="Times New Roman" w:hAnsi="Arial" w:cs="Arial"/>
                <w:sz w:val="20"/>
                <w:szCs w:val="20"/>
              </w:rPr>
              <w:t>outine Call</w:t>
            </w:r>
            <w:r w:rsidR="00D0383C" w:rsidRPr="00465094">
              <w:rPr>
                <w:rFonts w:ascii="Arial" w:eastAsia="Times New Roman" w:hAnsi="Arial" w:cs="Arial"/>
                <w:sz w:val="20"/>
                <w:szCs w:val="20"/>
              </w:rPr>
              <w:t>s</w:t>
            </w:r>
          </w:p>
        </w:tc>
      </w:tr>
      <w:tr w:rsidR="00D37706" w:rsidRPr="00DE74AA" w14:paraId="48020A43" w14:textId="77777777" w:rsidTr="00557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BBABE5B" w14:textId="77777777" w:rsidR="00D37706" w:rsidRPr="00283B0C" w:rsidRDefault="00D37706" w:rsidP="001A5F82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06256C6C" w14:textId="2991F54E" w:rsidR="00D37706" w:rsidRPr="00465094" w:rsidRDefault="003A4B78" w:rsidP="00991F1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OCN Open/Close Non-Billable Claims action from the ECME User Screen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313F8989" w14:textId="77777777" w:rsidR="006B6339" w:rsidRDefault="0089622A" w:rsidP="0046509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FULL^VALM1</w:t>
            </w:r>
          </w:p>
          <w:p w14:paraId="0057F5A4" w14:textId="77777777" w:rsidR="0089622A" w:rsidRDefault="0089622A" w:rsidP="0046509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$$ASKLINES^BPSSCRU4</w:t>
            </w:r>
          </w:p>
          <w:p w14:paraId="025B9883" w14:textId="77777777" w:rsidR="0089622A" w:rsidRDefault="0089622A" w:rsidP="0046509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PAUSE^VALM1</w:t>
            </w:r>
          </w:p>
          <w:p w14:paraId="21021436" w14:textId="77777777" w:rsidR="0089622A" w:rsidRDefault="0089622A" w:rsidP="0046509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DISPREJ^BPSSCRU6</w:t>
            </w:r>
          </w:p>
          <w:p w14:paraId="66FD9F33" w14:textId="77777777" w:rsidR="0089622A" w:rsidRDefault="0089622A" w:rsidP="0046509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$$COMMENT^BPSSCRCL</w:t>
            </w:r>
          </w:p>
          <w:p w14:paraId="3B99E43B" w14:textId="77777777" w:rsidR="0089622A" w:rsidRDefault="0089622A" w:rsidP="0046509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$$TRIM^XLFSTR</w:t>
            </w:r>
          </w:p>
          <w:p w14:paraId="2EEDE589" w14:textId="77777777" w:rsidR="0089622A" w:rsidRDefault="0089622A" w:rsidP="0046509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$$YESNO^BPSSCRRS</w:t>
            </w:r>
          </w:p>
          <w:p w14:paraId="3DA45D74" w14:textId="77777777" w:rsidR="0089622A" w:rsidRDefault="0089622A" w:rsidP="0046509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^DIE</w:t>
            </w:r>
          </w:p>
          <w:p w14:paraId="64BD2A06" w14:textId="10BA847C" w:rsidR="0089622A" w:rsidRPr="00465094" w:rsidRDefault="0089622A" w:rsidP="0046509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REDRAW^BPSSCRUD</w:t>
            </w:r>
          </w:p>
        </w:tc>
      </w:tr>
      <w:tr w:rsidR="00D37706" w:rsidRPr="00DE74AA" w14:paraId="27B5257D" w14:textId="77777777" w:rsidTr="008D2A93">
        <w:tc>
          <w:tcPr>
            <w:tcW w:w="2790" w:type="dxa"/>
            <w:shd w:val="clear" w:color="auto" w:fill="F3F3F3"/>
          </w:tcPr>
          <w:p w14:paraId="70F6305B" w14:textId="65A1F17F" w:rsidR="00D37706" w:rsidRPr="0012577B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FA9FF55" w14:textId="30CFE3C8" w:rsidR="00D37706" w:rsidRPr="00DE74AA" w:rsidRDefault="005C4C8B" w:rsidP="008D2A9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8E15F9" w:rsidRPr="00DE74AA" w14:paraId="38B627A2" w14:textId="77777777" w:rsidTr="009158B0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B6BFC6E" w14:textId="77777777" w:rsidR="008E15F9" w:rsidRPr="0012577B" w:rsidRDefault="008E15F9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28C007DE" w14:textId="4F251406" w:rsidR="008E15F9" w:rsidRPr="00DE74AA" w:rsidRDefault="008E15F9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69FA8585" w14:textId="4A0E51BA" w:rsidR="008E15F9" w:rsidRPr="00DE74AA" w:rsidRDefault="008E15F9" w:rsidP="008E15F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4AE13028" w14:textId="226228E2" w:rsidR="008E15F9" w:rsidRPr="00DE74AA" w:rsidRDefault="008E15F9" w:rsidP="008E15F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1B6CD1B7" w14:textId="6BEED412" w:rsidR="008E15F9" w:rsidRPr="00DE74AA" w:rsidRDefault="0074342D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23"/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bookmarkEnd w:id="0"/>
            <w:r w:rsidR="008E15F9"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D37706" w:rsidRPr="00DE74AA" w14:paraId="74F6F514" w14:textId="77777777" w:rsidTr="001A5F82">
        <w:tc>
          <w:tcPr>
            <w:tcW w:w="2790" w:type="dxa"/>
            <w:shd w:val="clear" w:color="auto" w:fill="F3F3F3"/>
          </w:tcPr>
          <w:p w14:paraId="3F1B36A3" w14:textId="77777777" w:rsidR="00D37706" w:rsidRPr="0012577B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120BDB51" w14:textId="32624ED1" w:rsidR="00D37706" w:rsidRPr="00DE74AA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</w:t>
            </w:r>
            <w:r w:rsidR="0055755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5C4C8B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6BE4E388" w14:textId="5CAACAE3" w:rsidR="00D37706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</w:t>
            </w:r>
            <w:r w:rsidR="0055755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</w:p>
          <w:p w14:paraId="6BE96C91" w14:textId="234C7217" w:rsidR="005F04CC" w:rsidRPr="00DE74AA" w:rsidRDefault="005F04CC" w:rsidP="004650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46509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5094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465094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46509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37706" w:rsidRPr="00DE74AA" w14:paraId="3266ECA1" w14:textId="77777777" w:rsidTr="001A5F82">
        <w:tc>
          <w:tcPr>
            <w:tcW w:w="2790" w:type="dxa"/>
            <w:shd w:val="clear" w:color="auto" w:fill="F3F3F3"/>
          </w:tcPr>
          <w:p w14:paraId="4124EA97" w14:textId="77777777" w:rsidR="00D37706" w:rsidRPr="0012577B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4048731B" w14:textId="007675A1" w:rsidR="00D37706" w:rsidRPr="00DE74AA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</w:t>
            </w:r>
            <w:r w:rsidR="0055755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5C4C8B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556F6381" w14:textId="34BAAA15" w:rsidR="00D37706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</w:t>
            </w:r>
            <w:r w:rsidR="0055755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</w:p>
          <w:p w14:paraId="36749AE4" w14:textId="587FE509" w:rsidR="005F04CC" w:rsidRPr="00DE74AA" w:rsidRDefault="005F04CC" w:rsidP="004650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46509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5094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465094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46509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37706" w:rsidRPr="00DE74AA" w14:paraId="14820ACA" w14:textId="77777777" w:rsidTr="001A5F8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190A120" w14:textId="77777777" w:rsidR="00D37706" w:rsidRPr="00DE74AA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D37706" w:rsidRPr="00DE74AA" w14:paraId="50282E78" w14:textId="77777777" w:rsidTr="001A5F8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4A9C5" w14:textId="77777777" w:rsidR="00D37706" w:rsidRDefault="00D37706" w:rsidP="001A5F8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AE6A57C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BPSSCRN0 ;ALB/ESG - ECME user screen open/close non-billable entry ;21-SEP-2015</w:t>
            </w:r>
          </w:p>
          <w:p w14:paraId="5D676FC5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;;1.0;E CLAIMS MGMT ENGINE;**20**;JUN 2004;Build 27</w:t>
            </w:r>
          </w:p>
          <w:p w14:paraId="6437BDB8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;;Per VA Directive 6402, this routine should not be modified.</w:t>
            </w:r>
          </w:p>
          <w:p w14:paraId="49761DED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366DE05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OC ; entry point for open/close non-billable entry action</w:t>
            </w:r>
          </w:p>
          <w:p w14:paraId="2C604640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BPRET,BP59,CLTOOP,JJ1,JJ2,JJ3,DFN,BPSSCRLN,BLN,COMMENT,BPQ,DIE,DA,DR,X,Y</w:t>
            </w:r>
          </w:p>
          <w:p w14:paraId="0473D654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FULL^VALM1</w:t>
            </w:r>
          </w:p>
          <w:p w14:paraId="6AF1F628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W "Open/Close Non-Billable Entry",!,"Enter the line number for the entry to be opened or closed."</w:t>
            </w:r>
          </w:p>
          <w:p w14:paraId="5F7D4BB9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BPRET=$$ASKLINE^BPSSCRU4("Select item","C","Please select a single Rx line.")</w:t>
            </w:r>
          </w:p>
          <w:p w14:paraId="64CEE753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BPRET&lt;1 G OCX</w:t>
            </w:r>
          </w:p>
          <w:p w14:paraId="708D434D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BP59=$P(BPRET,U,4)</w:t>
            </w:r>
          </w:p>
          <w:p w14:paraId="765BCD3E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'$$NB^BPSSCR03(BP59) W !!,"The selected entry must be a Non-Billable entry. Please try again." D PAUSE^VALM1 G OCX</w:t>
            </w:r>
          </w:p>
          <w:p w14:paraId="3ADDAF7F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5A26B3C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$$NBCL^BPSSCR03(BP59) S CLTOOP=1,JJ1="OPEN",JJ2="OPENED",JJ3="Opening"    ; Closed entry to be re-opened</w:t>
            </w:r>
          </w:p>
          <w:p w14:paraId="22F8BD4E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E  S CLTOOP=0,JJ1="CLOSE",JJ2="CLOSED",JJ3="Closing"                        ; Open entry to be closed</w:t>
            </w:r>
          </w:p>
          <w:p w14:paraId="3B833161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30A1A20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DFN=+$P(BPRET,U,2) I 'DFN W !!,"Patient isn't valid for this entry." D PAUSE^VALM1 G OCX</w:t>
            </w:r>
          </w:p>
          <w:p w14:paraId="259906D5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BPSSCRLN=$P(BPRET,U,5)       ; starting line# for the ListMan display array</w:t>
            </w:r>
          </w:p>
          <w:p w14:paraId="7AA7DE9C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5140095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W !!,"You've chosen to ",JJ1," the following entry for"</w:t>
            </w:r>
          </w:p>
          <w:p w14:paraId="3B671BFC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W !,$P($G(^DPT(DFN,0)),U,1)," :"</w:t>
            </w:r>
          </w:p>
          <w:p w14:paraId="7DA973CD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BLN=BPSSCRLN-1</w:t>
            </w:r>
          </w:p>
          <w:p w14:paraId="68CC76D5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F  S BLN=$O(^TMP("BPSSCR",$J,"VALM","IDX",BLN)) Q:'BLN  Q:'$D(^TMP("BPSSCR",$J,"VALM","IDX",BLN,BP59))  D</w:t>
            </w:r>
          </w:p>
          <w:p w14:paraId="06F7B0DC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W !,$G(^TMP("BPSSCR",$J,"VALM",BLN,0))</w:t>
            </w:r>
          </w:p>
          <w:p w14:paraId="6748957A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Q</w:t>
            </w:r>
          </w:p>
          <w:p w14:paraId="669B53F1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W !!,"The Selected Entry will be ",JJ2,".",!</w:t>
            </w:r>
          </w:p>
          <w:p w14:paraId="6FF03098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C853492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COMQ ; capture the free text comments</w:t>
            </w:r>
          </w:p>
          <w:p w14:paraId="4D3EC0E5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COMMENT=$$COMMENT^BPSSCRCL("Comment ",40)</w:t>
            </w:r>
          </w:p>
          <w:p w14:paraId="7B7AF4C5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COMMENT=U W !!,"No changes made." D PAUSE^VALM1 G OCX</w:t>
            </w:r>
          </w:p>
          <w:p w14:paraId="370D12C4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COMMENT=$$TRIM^XLFSTR(COMMENT)     ; remove leading or trailing spaces</w:t>
            </w:r>
          </w:p>
          <w:p w14:paraId="0B95C3F2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'$L(COMMENT) W $C(7),!,"This is a required response. Enter '^' to exit" G COMQ</w:t>
            </w:r>
          </w:p>
          <w:p w14:paraId="0B8ACD1F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6EBC632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BPQ=$$YESNO^BPSSCRRS("Are you sure? (Y/N)")</w:t>
            </w:r>
          </w:p>
          <w:p w14:paraId="7E1F653F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BPQ'=1 W !!,"No changes made." D PAUSE^VALM1 G OCX</w:t>
            </w:r>
          </w:p>
          <w:p w14:paraId="157C101C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382BD24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time to file</w:t>
            </w:r>
          </w:p>
          <w:p w14:paraId="599EE60B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w !!,JJ3," Entry"</w:t>
            </w:r>
          </w:p>
          <w:p w14:paraId="3FEC1747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DIE=9002313.59</w:t>
            </w:r>
          </w:p>
          <w:p w14:paraId="5F45CC1E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DA=BP59</w:t>
            </w:r>
          </w:p>
          <w:p w14:paraId="13B48620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CLTOOP S DR="302////0;306////"_$$NOW^XLFDT_";307////^S X=DUZ;308////^S X=COMMENT"     ; re-opening entry</w:t>
            </w:r>
          </w:p>
          <w:p w14:paraId="0F8A2A55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'CLTOOP S DR="302////1;303////"_$$NOW^XLFDT_";304////^S X=DUZ;305////^S X=COMMENT"    ; closing entry</w:t>
            </w:r>
          </w:p>
          <w:p w14:paraId="4286B4E7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^DIE</w:t>
            </w:r>
          </w:p>
          <w:p w14:paraId="44D6DA55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PAUSE^VALM1</w:t>
            </w:r>
          </w:p>
          <w:p w14:paraId="0182D59C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REDRAW^BPSSCRUD("Updating screen ...")</w:t>
            </w:r>
          </w:p>
          <w:p w14:paraId="13497646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44B228B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OCX ;</w:t>
            </w:r>
          </w:p>
          <w:p w14:paraId="5178D592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VALMBCK="R"</w:t>
            </w:r>
          </w:p>
          <w:p w14:paraId="23A62489" w14:textId="77777777" w:rsidR="0074342D" w:rsidRPr="0074342D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1C3A8994" w14:textId="37D45983" w:rsidR="00991F1A" w:rsidRDefault="0074342D" w:rsidP="0074342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342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79527E5" w14:textId="39E064C2" w:rsidR="00991F1A" w:rsidRPr="00DE74AA" w:rsidRDefault="00991F1A" w:rsidP="00991F1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D37706" w:rsidRPr="00DE74AA" w14:paraId="73C19AE2" w14:textId="77777777" w:rsidTr="001A5F8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08B86DD" w14:textId="48E3916C" w:rsidR="00D37706" w:rsidRPr="00DE74AA" w:rsidRDefault="00D37706" w:rsidP="00436E3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 w:rsidR="00436E3D"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D37706" w:rsidRPr="00DE74AA" w14:paraId="6B4C192F" w14:textId="77777777" w:rsidTr="001A5F8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FBEB2" w14:textId="09E375DA" w:rsidR="00D37706" w:rsidRDefault="00D37706" w:rsidP="001A5F8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C2ED8D2" w14:textId="77777777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BPSSCRN0 ;ALB/ESG - ECME user screen open/close non-billable entry ;21-SEP-2015</w:t>
            </w:r>
          </w:p>
          <w:p w14:paraId="0C40E4A8" w14:textId="50D9176C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;;1.0;E CLAIMS MGMT ENGINE;**20</w:t>
            </w:r>
            <w:r w:rsidRPr="000437A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,##</w:t>
            </w: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**;JUN 2004;Build 27</w:t>
            </w:r>
          </w:p>
          <w:p w14:paraId="3090B7E1" w14:textId="77777777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;;Per VA Directive 6402, this routine should not be modified.</w:t>
            </w:r>
          </w:p>
          <w:p w14:paraId="3AEB0B14" w14:textId="77777777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614DE06" w14:textId="77777777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OC ; entry point for open/close non-billable entry action</w:t>
            </w:r>
          </w:p>
          <w:p w14:paraId="49966B43" w14:textId="77777777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BPRET,BP59,CLTOOP,JJ1,JJ2,JJ3,DFN,BPSSCRLN,BLN,COMMENT,BPQ,DIE,DA,DR,X,Y</w:t>
            </w:r>
          </w:p>
          <w:p w14:paraId="2A9DD670" w14:textId="77777777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0437A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N BPRET1,BPSARR59,BPSARR59A</w:t>
            </w:r>
          </w:p>
          <w:p w14:paraId="04384C26" w14:textId="77777777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FULL^VALM1</w:t>
            </w:r>
          </w:p>
          <w:p w14:paraId="7ECE0FE3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W "Open/Close Non-Billable Entry"</w:t>
            </w:r>
          </w:p>
          <w:p w14:paraId="42447F9C" w14:textId="77777777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W !,"Enter the line numbers for the entry/entries to be opened or closed."</w:t>
            </w:r>
          </w:p>
          <w:p w14:paraId="58E05F28" w14:textId="77777777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BPRET=$$ASKLINE</w:t>
            </w: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</w:t>
            </w: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^BPSSCRU4("Select items","C",</w:t>
            </w: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.BPSARR59,VALMAR</w:t>
            </w: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</w:t>
            </w:r>
          </w:p>
          <w:p w14:paraId="32AF796B" w14:textId="77777777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BPRET</w:t>
            </w: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="^"</w:t>
            </w: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G OCX</w:t>
            </w:r>
          </w:p>
          <w:p w14:paraId="10D1C954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Sort chosen entries</w:t>
            </w:r>
          </w:p>
          <w:p w14:paraId="5B254B9E" w14:textId="465E3332" w:rsidR="000437A2" w:rsidRPr="00776FAD" w:rsidRDefault="004D01DC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BPRET1=# of </w:t>
            </w:r>
            <w:r w:rsidR="000437A2"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Billable Claims^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# of </w:t>
            </w:r>
            <w:r w:rsidR="000437A2"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Open (Non-Billable) Claims^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# of </w:t>
            </w:r>
            <w:r w:rsidR="000437A2"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Closed (NB) Claims</w:t>
            </w:r>
          </w:p>
          <w:p w14:paraId="40D2DDC4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BPRET1=$$OCNARR(.BPSARR59,.BPSARR59A)</w:t>
            </w:r>
          </w:p>
          <w:p w14:paraId="74927B39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$P(BPRET1,"^",2)+$P(BPRET1,"^",3)=0 D  G OCX</w:t>
            </w:r>
          </w:p>
          <w:p w14:paraId="328E1D70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W !!,"The selected entries must be Non-Billable. Please try again." </w:t>
            </w:r>
          </w:p>
          <w:p w14:paraId="110C228A" w14:textId="77777777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D PAUSE^VALM1</w:t>
            </w:r>
          </w:p>
          <w:p w14:paraId="1995BB3D" w14:textId="77777777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03CC1FE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Display Billable claims that will not be included.</w:t>
            </w:r>
          </w:p>
          <w:p w14:paraId="55EAF4E7" w14:textId="0BCA96E0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$P(BPRET1,"^")'=0 D</w:t>
            </w:r>
            <w:r w:rsidR="00D20EE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I BPQ=”^” G OCX</w:t>
            </w:r>
          </w:p>
          <w:p w14:paraId="31C234A2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W !!,"Selected entries must be Non-Billable."</w:t>
            </w:r>
          </w:p>
          <w:p w14:paraId="026A0837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W !,"The following entries are not Non-Billable and will not be included for"</w:t>
            </w:r>
          </w:p>
          <w:p w14:paraId="38C9E5E5" w14:textId="77777777" w:rsid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BPSPT=""</w:t>
            </w:r>
          </w:p>
          <w:p w14:paraId="760ACBEA" w14:textId="17E5B977" w:rsidR="00D20EEA" w:rsidRPr="00776FAD" w:rsidRDefault="00D20EEA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BPQ=””</w:t>
            </w:r>
          </w:p>
          <w:p w14:paraId="348559B6" w14:textId="48CD7516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F  S BPSPT=$O(BPSARR59A(1,BPSPT)) Q:BPSPT=""  D</w:t>
            </w:r>
            <w:r w:rsidR="00D20EE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Q:BPQ=”^”</w:t>
            </w:r>
          </w:p>
          <w:p w14:paraId="7ACF6B96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W !,BPSPT," :"</w:t>
            </w:r>
          </w:p>
          <w:p w14:paraId="025F5CD8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BPS59=""</w:t>
            </w:r>
          </w:p>
          <w:p w14:paraId="1F798DFB" w14:textId="2817A814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F  S BPS59=$O(BPSARR59A(1,BPSPT,BPS59)) Q:BPS59=""  D</w:t>
            </w:r>
            <w:r w:rsidR="00D20EE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Q:BPQ=”^”</w:t>
            </w:r>
          </w:p>
          <w:p w14:paraId="1548A2EA" w14:textId="647C96EC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. I $Y&gt;20 D PAUSE^VALM1 W @IOF</w:t>
            </w:r>
            <w:r w:rsidR="00D20EE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X=”^” S BPQ=”^” Q</w:t>
            </w:r>
          </w:p>
          <w:p w14:paraId="1E9EB57D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. W !,@VALMAR@(+$G(BPSARR59A(1,BPSPT,BPS59)),0)</w:t>
            </w:r>
          </w:p>
          <w:p w14:paraId="49A54504" w14:textId="77777777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lastRenderedPageBreak/>
              <w:t xml:space="preserve"> . . . D DISPREJ^BPSSCRU6(BPS59)</w:t>
            </w:r>
          </w:p>
          <w:p w14:paraId="645584AA" w14:textId="77777777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FCF6246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Display open claims to be closed.</w:t>
            </w:r>
          </w:p>
          <w:p w14:paraId="11F9DC38" w14:textId="259638A1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$P(BPRET1,"^",2)'=0 D</w:t>
            </w:r>
            <w:r w:rsidR="00D20EE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I BPQ=”^” G OCX</w:t>
            </w:r>
          </w:p>
          <w:p w14:paraId="3981FA14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W !!,"You've chosen to CLOSE the following prescription(s) for"</w:t>
            </w:r>
          </w:p>
          <w:p w14:paraId="4A63B1C6" w14:textId="77777777" w:rsid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BPSPT=""</w:t>
            </w:r>
          </w:p>
          <w:p w14:paraId="0F074A8A" w14:textId="4BA44289" w:rsidR="00D20EEA" w:rsidRPr="00776FAD" w:rsidRDefault="00D20EEA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BPQ=””</w:t>
            </w:r>
          </w:p>
          <w:p w14:paraId="6DA7D0F8" w14:textId="288D2799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F  S BPSPT=$O(BPSARR59A(2,BPSPT)) Q:BPSPT=""  D</w:t>
            </w:r>
            <w:r w:rsidR="00D20EE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Q:BPQ=”^”</w:t>
            </w:r>
          </w:p>
          <w:p w14:paraId="5A08A457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W !,BPSPT," :"</w:t>
            </w:r>
          </w:p>
          <w:p w14:paraId="18958D54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BPS59=""</w:t>
            </w:r>
          </w:p>
          <w:p w14:paraId="3C5B7C53" w14:textId="74DEC5B5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F  S BPS59=$O(BPSARR59A(2,BPSPT,BPS59)) Q:BPS59=""  D</w:t>
            </w:r>
            <w:r w:rsidR="00D20EE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Q:BPQ=”^”</w:t>
            </w:r>
          </w:p>
          <w:p w14:paraId="1CBD4775" w14:textId="216AE4E4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. I $Y&gt;20 D PAUSE^VALM1 W @IOF</w:t>
            </w:r>
            <w:r w:rsidR="00D20EE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X=”^” S BPQ=”^” Q</w:t>
            </w:r>
          </w:p>
          <w:p w14:paraId="246B1C09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. W !,@VALMAR@(+$G(BPSARR59A(2,BPSPT,BPS59)),0)</w:t>
            </w:r>
          </w:p>
          <w:p w14:paraId="3C1F5884" w14:textId="77777777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. D DISPREJ^BPSSCRU6(BPS59)</w:t>
            </w:r>
          </w:p>
          <w:p w14:paraId="1993923A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4D5D7F7B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;Display closed claims to be opened.</w:t>
            </w:r>
          </w:p>
          <w:p w14:paraId="16F0654E" w14:textId="5E491988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$P(BPRET1,"^",3)'=0 D</w:t>
            </w:r>
            <w:r w:rsidR="00D20EE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I BPQ=”^” G OCX</w:t>
            </w:r>
          </w:p>
          <w:p w14:paraId="1F6B3016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W !!,"You've chosen to OPEN the following prescription(s) for"</w:t>
            </w:r>
          </w:p>
          <w:p w14:paraId="6E209228" w14:textId="77777777" w:rsid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BPSPT=""</w:t>
            </w:r>
          </w:p>
          <w:p w14:paraId="35654C20" w14:textId="15772FCC" w:rsidR="00D20EEA" w:rsidRPr="00776FAD" w:rsidRDefault="00D20EEA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BPQ=””</w:t>
            </w:r>
          </w:p>
          <w:p w14:paraId="72940463" w14:textId="36DE8B5A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F  S BPSPT=$O(BPSARR59A(3,BPSPT)) Q:BPSPT=""  D</w:t>
            </w:r>
            <w:r w:rsidR="00D20EE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Q:BPQ=”^”</w:t>
            </w:r>
          </w:p>
          <w:p w14:paraId="33792D8C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W !,BPSPT," :"</w:t>
            </w:r>
          </w:p>
          <w:p w14:paraId="4AD516C5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BPS59=""</w:t>
            </w:r>
          </w:p>
          <w:p w14:paraId="6BD76545" w14:textId="7BCFB48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F  S BPS59=$O(BPSARR59A(3,BPSPT,BPS59)) Q:BPS59=""  D</w:t>
            </w:r>
            <w:r w:rsidR="00D20EE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Q:BPQ=”^”</w:t>
            </w:r>
          </w:p>
          <w:p w14:paraId="415502E0" w14:textId="7690A0D8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. I $Y&gt;20 D PAUSE^VALM1 W @IOF</w:t>
            </w:r>
            <w:r w:rsidR="00D20EE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X=”^” S BPQ=”^” Q</w:t>
            </w:r>
          </w:p>
          <w:p w14:paraId="755C1A1F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. W !,@VALMAR@(+$G(BPSARR59A(3,BPSPT,BPS59)),0)</w:t>
            </w:r>
          </w:p>
          <w:p w14:paraId="696313CA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. D DISPREJ^BPSSCRU6(BPS59)</w:t>
            </w:r>
          </w:p>
          <w:p w14:paraId="18FB2864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76494F67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BPSPRMPT=""</w:t>
            </w:r>
          </w:p>
          <w:p w14:paraId="757822C4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$P(BPRET1,"^",3)'=0,$P(BPRET1,"^",2)=0 S BPSPRMPT="OPENED"</w:t>
            </w:r>
          </w:p>
          <w:p w14:paraId="1CDABF41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$P(BPRET1,"^",2)'=0,$P(BPRET1,"^",3)=0 S BPSPRMPT="CLOSED"</w:t>
            </w:r>
          </w:p>
          <w:p w14:paraId="0EE7D272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$P(BPRET1,"^",2)'=0,$P(BPRET1,"^",3)'=0 S BPSPRMPT="OPENED/CLOSED"</w:t>
            </w:r>
            <w:bookmarkStart w:id="1" w:name="_GoBack"/>
            <w:bookmarkEnd w:id="1"/>
          </w:p>
          <w:p w14:paraId="6E810ADF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678AF456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W !!,"ALL Selected Non-Billable Rxs will be "_BPSPRMPT_" using the"</w:t>
            </w:r>
          </w:p>
          <w:p w14:paraId="58CC73AA" w14:textId="77777777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W !,"same information gathered in the following prompt.",!</w:t>
            </w:r>
          </w:p>
          <w:p w14:paraId="367E143B" w14:textId="77777777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DDADC40" w14:textId="77777777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COMQ ; capture the free text comments</w:t>
            </w:r>
          </w:p>
          <w:p w14:paraId="70403B4B" w14:textId="77777777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COMMENT=$$COMMENT^BPSSCRCL("Comment ",40)</w:t>
            </w:r>
          </w:p>
          <w:p w14:paraId="6B2FA75A" w14:textId="77777777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COMMENT=U W !!,"No changes made." D PAUSE^VALM1 G OCX</w:t>
            </w:r>
          </w:p>
          <w:p w14:paraId="1E341252" w14:textId="77777777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COMMENT=$$TRIM^XLFSTR(COMMENT)     ; remove leading or trailing spaces</w:t>
            </w:r>
          </w:p>
          <w:p w14:paraId="4EAF998C" w14:textId="77777777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'$L(COMMENT) W $C(7),!,"This is a required response. Enter '^' to exit" G COMQ</w:t>
            </w:r>
          </w:p>
          <w:p w14:paraId="41A26DD2" w14:textId="77777777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F5BE297" w14:textId="77777777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BPQ=$$YESNO^BPSSCRRS("Are you sure? (Y/N)")</w:t>
            </w:r>
          </w:p>
          <w:p w14:paraId="53107167" w14:textId="77777777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BPQ'=1 W !!,"No changes made." D PAUSE^VALM1 G OCX</w:t>
            </w:r>
          </w:p>
          <w:p w14:paraId="38DB5F40" w14:textId="77777777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2E1E421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time to file</w:t>
            </w:r>
          </w:p>
          <w:p w14:paraId="3EF9A393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DIE=9002313.59</w:t>
            </w:r>
          </w:p>
          <w:p w14:paraId="0A05133A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7FBF3CDB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Loop through closed claims to be re-opened.</w:t>
            </w:r>
          </w:p>
          <w:p w14:paraId="668EA4E1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$P(BPRET1,"^",3)'=0 D</w:t>
            </w:r>
          </w:p>
          <w:p w14:paraId="09582761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BPSPT=""</w:t>
            </w:r>
          </w:p>
          <w:p w14:paraId="15EB6D56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F  S BPSPT=$O(BPSARR59A(3,BPSPT)) Q:BPSPT=""  D</w:t>
            </w:r>
          </w:p>
          <w:p w14:paraId="03CE3F75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DA=""</w:t>
            </w:r>
          </w:p>
          <w:p w14:paraId="1A651C5C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F  S DA=$O(BPSARR59A(3,BPSPT,DA)) Q:DA=""  D</w:t>
            </w:r>
          </w:p>
          <w:p w14:paraId="33FDB962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. S DR="302////0;306////"_$$NOW^XLFDT</w:t>
            </w:r>
          </w:p>
          <w:p w14:paraId="27BDB4C7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. S DR=DR_";307////^S X=DUZ;308////^S X=COMMENT"</w:t>
            </w:r>
          </w:p>
          <w:p w14:paraId="33CCF768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. D ^DIE</w:t>
            </w:r>
          </w:p>
          <w:p w14:paraId="593C24B3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7358D1A6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Loop through open claims to be closed.</w:t>
            </w:r>
          </w:p>
          <w:p w14:paraId="316FB95A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$P(BPRET1,"^",2)'=0 D</w:t>
            </w:r>
          </w:p>
          <w:p w14:paraId="262688D7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BPSPT=""</w:t>
            </w:r>
          </w:p>
          <w:p w14:paraId="2F5C5D19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F  S BPSPT=$O(BPSARR59A(2,BPSPT)) Q:BPSPT=""  D</w:t>
            </w:r>
          </w:p>
          <w:p w14:paraId="056C5C61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DA=""</w:t>
            </w:r>
          </w:p>
          <w:p w14:paraId="2920B5FA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F  S DA=$O(BPSARR59A(2,BPSPT,DA)) Q:DA=""  D </w:t>
            </w:r>
          </w:p>
          <w:p w14:paraId="66F20F42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. S DR="302////1;303////"_$$NOW^XLFDT</w:t>
            </w:r>
          </w:p>
          <w:p w14:paraId="6F405634" w14:textId="77777777" w:rsidR="000437A2" w:rsidRPr="00776FAD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. S DR=DR_";304////^S X=DUZ;305////^S X=COMMENT"</w:t>
            </w:r>
          </w:p>
          <w:p w14:paraId="1237F311" w14:textId="77777777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76FA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. D ^DIE</w:t>
            </w:r>
          </w:p>
          <w:p w14:paraId="0774957E" w14:textId="77777777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E97ACBC" w14:textId="77777777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PAUSE^VALM1</w:t>
            </w:r>
          </w:p>
          <w:p w14:paraId="3BCA7759" w14:textId="77777777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D REDRAW^BPSSCRUD("Updating screen ...")</w:t>
            </w:r>
          </w:p>
          <w:p w14:paraId="61515D02" w14:textId="77777777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96A011A" w14:textId="77777777" w:rsid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OCX ;</w:t>
            </w:r>
          </w:p>
          <w:p w14:paraId="2577772E" w14:textId="05A9FAEA" w:rsidR="00D20EEA" w:rsidRDefault="00D20EEA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2E555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 $G(BPQ)=”^” D</w:t>
            </w:r>
          </w:p>
          <w:p w14:paraId="650B9F19" w14:textId="0CB087AF" w:rsidR="00D20EEA" w:rsidRDefault="00D20EEA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2E555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 W !,”0 claims have been opened/closed.”</w:t>
            </w:r>
          </w:p>
          <w:p w14:paraId="6B51EE4F" w14:textId="41302D35" w:rsidR="00D20EEA" w:rsidRPr="000437A2" w:rsidRDefault="00D20EEA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2E555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 D PAUSE^VALM1</w:t>
            </w:r>
          </w:p>
          <w:p w14:paraId="42B90116" w14:textId="77777777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VALMBCK="R"</w:t>
            </w:r>
          </w:p>
          <w:p w14:paraId="4E6B7D23" w14:textId="77777777" w:rsidR="000437A2" w:rsidRP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33BF0A41" w14:textId="0CAC80E2" w:rsidR="000437A2" w:rsidRDefault="000437A2" w:rsidP="000437A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437A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7A8A199" w14:textId="7A591737" w:rsidR="00D37706" w:rsidRPr="00DE74AA" w:rsidRDefault="00D37706" w:rsidP="00D37706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01CBCF8B" w14:textId="77777777" w:rsidR="0021102C" w:rsidRDefault="0021102C" w:rsidP="0021102C">
      <w:pPr>
        <w:pStyle w:val="BodyText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74342D" w:rsidRPr="00DE74AA" w14:paraId="35FEBF1D" w14:textId="77777777" w:rsidTr="004A7D3F">
        <w:trPr>
          <w:tblHeader/>
        </w:trPr>
        <w:tc>
          <w:tcPr>
            <w:tcW w:w="2790" w:type="dxa"/>
            <w:shd w:val="clear" w:color="auto" w:fill="F3F3F3"/>
          </w:tcPr>
          <w:p w14:paraId="4BC9D478" w14:textId="77777777" w:rsidR="0074342D" w:rsidRPr="0012577B" w:rsidRDefault="0074342D" w:rsidP="004A7D3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8E8CC9F" w14:textId="5971E9FF" w:rsidR="0074342D" w:rsidRPr="00DE74AA" w:rsidRDefault="0074342D" w:rsidP="004A7D3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OCNARR^BPSSCRN0</w:t>
            </w:r>
          </w:p>
        </w:tc>
      </w:tr>
      <w:tr w:rsidR="0074342D" w:rsidRPr="00DE74AA" w14:paraId="1B2AC2AA" w14:textId="77777777" w:rsidTr="004A7D3F">
        <w:tc>
          <w:tcPr>
            <w:tcW w:w="2790" w:type="dxa"/>
            <w:shd w:val="clear" w:color="auto" w:fill="F3F3F3"/>
          </w:tcPr>
          <w:p w14:paraId="08F67CBA" w14:textId="77777777" w:rsidR="0074342D" w:rsidRPr="0012577B" w:rsidRDefault="0074342D" w:rsidP="004A7D3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731BA018" w14:textId="7CDF157D" w:rsidR="0074342D" w:rsidRPr="00DE74AA" w:rsidRDefault="0074342D" w:rsidP="004A7D3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05D99F39" w14:textId="6040F6B4" w:rsidR="0074342D" w:rsidRPr="00DE74AA" w:rsidRDefault="0074342D" w:rsidP="004A7D3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08BE13C5" w14:textId="77777777" w:rsidR="0074342D" w:rsidRPr="00DE74AA" w:rsidRDefault="0074342D" w:rsidP="004A7D3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7F0919AB" w14:textId="77777777" w:rsidR="0074342D" w:rsidRPr="00DE74AA" w:rsidRDefault="0074342D" w:rsidP="004A7D3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74342D" w:rsidRPr="00DE74AA" w14:paraId="4C6ACC34" w14:textId="77777777" w:rsidTr="004A7D3F">
        <w:tc>
          <w:tcPr>
            <w:tcW w:w="2790" w:type="dxa"/>
            <w:shd w:val="clear" w:color="auto" w:fill="F3F3F3"/>
          </w:tcPr>
          <w:p w14:paraId="527AABE1" w14:textId="77777777" w:rsidR="0074342D" w:rsidRPr="0012577B" w:rsidRDefault="0074342D" w:rsidP="004A7D3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4720B273" w14:textId="77777777" w:rsidR="0074342D" w:rsidRPr="00465094" w:rsidRDefault="0074342D" w:rsidP="004A7D3F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US601</w:t>
            </w:r>
          </w:p>
        </w:tc>
      </w:tr>
      <w:tr w:rsidR="0074342D" w:rsidRPr="00DE74AA" w14:paraId="3B450BC0" w14:textId="77777777" w:rsidTr="004A7D3F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3828CC58" w14:textId="77777777" w:rsidR="0074342D" w:rsidRPr="0012577B" w:rsidRDefault="0074342D" w:rsidP="004A7D3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ListMan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10342390" w14:textId="77777777" w:rsidR="0074342D" w:rsidRPr="00DE74AA" w:rsidRDefault="0074342D" w:rsidP="004A7D3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OCN Open/Close Non-Billable Claims</w:t>
            </w:r>
          </w:p>
        </w:tc>
      </w:tr>
      <w:tr w:rsidR="0074342D" w:rsidRPr="00DE74AA" w14:paraId="6F1D2272" w14:textId="77777777" w:rsidTr="004A7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2E0A6AE" w14:textId="77777777" w:rsidR="0074342D" w:rsidRPr="0018687B" w:rsidRDefault="0074342D" w:rsidP="004A7D3F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5F674A8F" w14:textId="77777777" w:rsidR="0074342D" w:rsidRPr="00465094" w:rsidRDefault="0074342D" w:rsidP="004A7D3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18A438A0" w14:textId="77777777" w:rsidR="0074342D" w:rsidRPr="00465094" w:rsidRDefault="0074342D" w:rsidP="004A7D3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74342D" w:rsidRPr="00DE74AA" w14:paraId="5AB12661" w14:textId="77777777" w:rsidTr="004A7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BBF64D4" w14:textId="77777777" w:rsidR="0074342D" w:rsidRPr="00283B0C" w:rsidRDefault="0074342D" w:rsidP="004A7D3F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088BE4C6" w14:textId="708B42E3" w:rsidR="0074342D" w:rsidRPr="00465094" w:rsidRDefault="003A4B78" w:rsidP="004A7D3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OC^BPSSCRN0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5E793960" w14:textId="77777777" w:rsidR="0074342D" w:rsidRDefault="0089622A" w:rsidP="004A7D3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$$GET1^DIQ</w:t>
            </w:r>
          </w:p>
          <w:p w14:paraId="3320A0AE" w14:textId="77777777" w:rsidR="0089622A" w:rsidRDefault="0089622A" w:rsidP="004A7D3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$$NB^BPSSCR03</w:t>
            </w:r>
          </w:p>
          <w:p w14:paraId="79D4258A" w14:textId="56082C78" w:rsidR="0089622A" w:rsidRPr="00465094" w:rsidRDefault="0089622A" w:rsidP="004A7D3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$$NBCL^BPSSCR03</w:t>
            </w:r>
          </w:p>
        </w:tc>
      </w:tr>
      <w:tr w:rsidR="0074342D" w:rsidRPr="00DE74AA" w14:paraId="7C4BE53A" w14:textId="77777777" w:rsidTr="004A7D3F">
        <w:tc>
          <w:tcPr>
            <w:tcW w:w="2790" w:type="dxa"/>
            <w:shd w:val="clear" w:color="auto" w:fill="F3F3F3"/>
          </w:tcPr>
          <w:p w14:paraId="591A2BD5" w14:textId="05C0F1C8" w:rsidR="0074342D" w:rsidRPr="0012577B" w:rsidRDefault="0074342D" w:rsidP="004A7D3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5C1066FD" w14:textId="77777777" w:rsidR="0074342D" w:rsidRPr="00DE74AA" w:rsidRDefault="0074342D" w:rsidP="004A7D3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74342D" w:rsidRPr="00DE74AA" w14:paraId="70BB5AE4" w14:textId="77777777" w:rsidTr="004A7D3F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06A5E2CD" w14:textId="77777777" w:rsidR="0074342D" w:rsidRPr="0012577B" w:rsidRDefault="0074342D" w:rsidP="004A7D3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24FA8859" w14:textId="762E7637" w:rsidR="0074342D" w:rsidRPr="00DE74AA" w:rsidRDefault="0074342D" w:rsidP="004A7D3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3A4D88D0" w14:textId="40B39EED" w:rsidR="0074342D" w:rsidRPr="00DE74AA" w:rsidRDefault="0074342D" w:rsidP="004A7D3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4B865C2B" w14:textId="21ED1CED" w:rsidR="0074342D" w:rsidRPr="00DE74AA" w:rsidRDefault="0074342D" w:rsidP="004A7D3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7C8AB7D5" w14:textId="77777777" w:rsidR="0074342D" w:rsidRPr="00DE74AA" w:rsidRDefault="0074342D" w:rsidP="004A7D3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74342D" w:rsidRPr="00DE74AA" w14:paraId="54177ADA" w14:textId="77777777" w:rsidTr="004A7D3F">
        <w:tc>
          <w:tcPr>
            <w:tcW w:w="2790" w:type="dxa"/>
            <w:shd w:val="clear" w:color="auto" w:fill="F3F3F3"/>
          </w:tcPr>
          <w:p w14:paraId="5E9AC80D" w14:textId="77777777" w:rsidR="0074342D" w:rsidRPr="0012577B" w:rsidRDefault="0074342D" w:rsidP="004A7D3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72F971DD" w14:textId="3B1A4034" w:rsidR="0074342D" w:rsidRPr="00DE74AA" w:rsidRDefault="0074342D" w:rsidP="004A7D3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BPARR</w:t>
            </w:r>
          </w:p>
          <w:p w14:paraId="66920EA3" w14:textId="203D1B60" w:rsidR="0074342D" w:rsidRDefault="0074342D" w:rsidP="004A7D3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D7247E">
              <w:rPr>
                <w:rFonts w:ascii="Arial" w:eastAsia="Times New Roman" w:hAnsi="Arial" w:cs="Arial"/>
                <w:iCs/>
                <w:sz w:val="20"/>
                <w:szCs w:val="20"/>
              </w:rPr>
              <w:t>Array of user selected claims</w:t>
            </w:r>
          </w:p>
          <w:p w14:paraId="0C487E07" w14:textId="000378C7" w:rsidR="0074342D" w:rsidRPr="00DE74AA" w:rsidRDefault="00D7247E" w:rsidP="00D7247E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74342D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74342D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74342D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342D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4342D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4342D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74342D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74342D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74342D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342D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4342D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4342D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74342D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74342D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74342D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74342D" w:rsidRPr="00DE74AA" w14:paraId="366FC293" w14:textId="77777777" w:rsidTr="004A7D3F">
        <w:tc>
          <w:tcPr>
            <w:tcW w:w="2790" w:type="dxa"/>
            <w:shd w:val="clear" w:color="auto" w:fill="F3F3F3"/>
          </w:tcPr>
          <w:p w14:paraId="23D0F2C3" w14:textId="77777777" w:rsidR="0074342D" w:rsidRPr="0012577B" w:rsidRDefault="0074342D" w:rsidP="004A7D3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21FDD618" w14:textId="5AD0653E" w:rsidR="0074342D" w:rsidRPr="00DE74AA" w:rsidRDefault="0074342D" w:rsidP="004A7D3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BPARR1</w:t>
            </w:r>
          </w:p>
          <w:p w14:paraId="220B137D" w14:textId="0AF92EE0" w:rsidR="0074342D" w:rsidRDefault="00D7247E" w:rsidP="004A7D3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Array of user selected claims re-sorted by Billable, Open and Closed</w:t>
            </w:r>
          </w:p>
          <w:p w14:paraId="1DF761CD" w14:textId="7B5464C0" w:rsidR="0074342D" w:rsidRPr="00DE74AA" w:rsidRDefault="0074342D" w:rsidP="004A7D3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74342D" w:rsidRPr="00DE74AA" w14:paraId="219A1147" w14:textId="77777777" w:rsidTr="004A7D3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88857B7" w14:textId="77777777" w:rsidR="0074342D" w:rsidRPr="00DE74AA" w:rsidRDefault="0074342D" w:rsidP="004A7D3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74342D" w:rsidRPr="00DE74AA" w14:paraId="6C0AC945" w14:textId="77777777" w:rsidTr="004A7D3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585C5" w14:textId="77777777" w:rsidR="0074342D" w:rsidRDefault="0074342D" w:rsidP="004A7D3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94958DF" w14:textId="2E85C0DC" w:rsidR="0074342D" w:rsidRDefault="0074342D" w:rsidP="004A7D3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</w:t>
            </w:r>
          </w:p>
          <w:p w14:paraId="5DE31789" w14:textId="77777777" w:rsidR="0074342D" w:rsidRPr="00DE74AA" w:rsidRDefault="0074342D" w:rsidP="004A7D3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74342D" w:rsidRPr="00DE74AA" w14:paraId="2861B6F5" w14:textId="77777777" w:rsidTr="004A7D3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4D8487C" w14:textId="77777777" w:rsidR="0074342D" w:rsidRPr="00DE74AA" w:rsidRDefault="0074342D" w:rsidP="004A7D3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74342D" w:rsidRPr="00DE74AA" w14:paraId="553B2AB8" w14:textId="77777777" w:rsidTr="004A7D3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49CDC" w14:textId="77777777" w:rsidR="0074342D" w:rsidRDefault="0074342D" w:rsidP="004A7D3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B9FC93D" w14:textId="77777777" w:rsidR="004D01DC" w:rsidRPr="004D01DC" w:rsidRDefault="004D01DC" w:rsidP="004D01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OCNARR(BPARR,BPARR1) ; Re-sort array of user selected claims</w:t>
            </w:r>
          </w:p>
          <w:p w14:paraId="7BF7FF79" w14:textId="77777777" w:rsidR="004D01DC" w:rsidRPr="004D01DC" w:rsidRDefault="004D01DC" w:rsidP="004D01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The user selected claims will be re-sorted, dividing them by</w:t>
            </w:r>
          </w:p>
          <w:p w14:paraId="7410CEBF" w14:textId="77777777" w:rsidR="004D01DC" w:rsidRPr="004D01DC" w:rsidRDefault="004D01DC" w:rsidP="004D01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Billable Claims, Non-Billable Open Claims and NB Closed Claims.</w:t>
            </w:r>
          </w:p>
          <w:p w14:paraId="43D87716" w14:textId="77777777" w:rsidR="004D01DC" w:rsidRPr="004D01DC" w:rsidRDefault="004D01DC" w:rsidP="004D01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The claims will also be sorted, within each grouping, alphabetically</w:t>
            </w:r>
          </w:p>
          <w:p w14:paraId="625D7104" w14:textId="77777777" w:rsidR="004D01DC" w:rsidRPr="004D01DC" w:rsidRDefault="004D01DC" w:rsidP="004D01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by Patient Name.</w:t>
            </w:r>
          </w:p>
          <w:p w14:paraId="35C5811E" w14:textId="77777777" w:rsidR="004D01DC" w:rsidRPr="004D01DC" w:rsidRDefault="004D01DC" w:rsidP="004D01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BPARR - input - array of user selected claims</w:t>
            </w:r>
          </w:p>
          <w:p w14:paraId="74F72D7E" w14:textId="77777777" w:rsidR="004D01DC" w:rsidRPr="004D01DC" w:rsidRDefault="004D01DC" w:rsidP="004D01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BPARR1 - output - array of user selected claims; re-sorted</w:t>
            </w:r>
          </w:p>
          <w:p w14:paraId="4999338F" w14:textId="77777777" w:rsidR="004D01DC" w:rsidRPr="004D01DC" w:rsidRDefault="004D01DC" w:rsidP="004D01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BPARR1(1,PATIENT,BPS TRANSACTION) = Billable Claims</w:t>
            </w:r>
          </w:p>
          <w:p w14:paraId="155BC74C" w14:textId="77777777" w:rsidR="004D01DC" w:rsidRPr="004D01DC" w:rsidRDefault="004D01DC" w:rsidP="004D01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BPARR1(2,PATIENT,BPS TRANSACTION) = Non-Billable Open Claims</w:t>
            </w:r>
          </w:p>
          <w:p w14:paraId="7CF979FC" w14:textId="77777777" w:rsidR="004D01DC" w:rsidRPr="004D01DC" w:rsidRDefault="004D01DC" w:rsidP="004D01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BPARR1(3,PATIENT,BPS TRANSACTION) = Non-Billable Closed Claims</w:t>
            </w:r>
          </w:p>
          <w:p w14:paraId="09C9AE6A" w14:textId="77777777" w:rsidR="004D01DC" w:rsidRPr="004D01DC" w:rsidRDefault="004D01DC" w:rsidP="004D01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Function Return Value = Counts of each category from BPARR1</w:t>
            </w:r>
          </w:p>
          <w:p w14:paraId="1934C159" w14:textId="77777777" w:rsidR="004D01DC" w:rsidRPr="004D01DC" w:rsidRDefault="004D01DC" w:rsidP="004D01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# of Billable Claims^# of Open NB Claims^# of Closed NB Claims</w:t>
            </w:r>
          </w:p>
          <w:p w14:paraId="17EA2696" w14:textId="77777777" w:rsidR="004D01DC" w:rsidRPr="004D01DC" w:rsidRDefault="004D01DC" w:rsidP="004D01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0CD70543" w14:textId="7043224B" w:rsidR="004D01DC" w:rsidRPr="004D01DC" w:rsidRDefault="004D01DC" w:rsidP="004D01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lastRenderedPageBreak/>
              <w:t xml:space="preserve"> N BPS59</w:t>
            </w:r>
            <w:r w:rsidR="00D20EE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,BPSCLO,BPSCNT,BPSOPN</w:t>
            </w: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,BPSPT,BPSBILL</w:t>
            </w:r>
          </w:p>
          <w:p w14:paraId="2FF19ABB" w14:textId="77777777" w:rsidR="004D01DC" w:rsidRPr="004D01DC" w:rsidRDefault="004D01DC" w:rsidP="004D01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BPSCNT=0,BPSOPN=0,BPSCLO=0</w:t>
            </w:r>
          </w:p>
          <w:p w14:paraId="62C9C508" w14:textId="77777777" w:rsidR="004D01DC" w:rsidRPr="004D01DC" w:rsidRDefault="004D01DC" w:rsidP="004D01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BPS59=""</w:t>
            </w:r>
          </w:p>
          <w:p w14:paraId="7198C096" w14:textId="77777777" w:rsidR="004D01DC" w:rsidRPr="004D01DC" w:rsidRDefault="004D01DC" w:rsidP="004D01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F  S BPS59=$O(BPARR(BPS59)) Q:BPS59=""  D</w:t>
            </w:r>
          </w:p>
          <w:p w14:paraId="0C211DED" w14:textId="77777777" w:rsidR="004D01DC" w:rsidRPr="004D01DC" w:rsidRDefault="004D01DC" w:rsidP="004D01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 Patient Name</w:t>
            </w:r>
          </w:p>
          <w:p w14:paraId="6D85C212" w14:textId="77777777" w:rsidR="004D01DC" w:rsidRPr="004D01DC" w:rsidRDefault="004D01DC" w:rsidP="004D01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BPSPT=$$GET1^DIQ(9002313.59,BPS59,5)</w:t>
            </w:r>
          </w:p>
          <w:p w14:paraId="3F73167D" w14:textId="77777777" w:rsidR="004D01DC" w:rsidRPr="004D01DC" w:rsidRDefault="004D01DC" w:rsidP="004D01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 Billable=0 Non-Billable=1</w:t>
            </w:r>
          </w:p>
          <w:p w14:paraId="3D328D41" w14:textId="77777777" w:rsidR="004D01DC" w:rsidRPr="004D01DC" w:rsidRDefault="004D01DC" w:rsidP="004D01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BPSBILL=$$NB^BPSSCR03(BPS59)</w:t>
            </w:r>
          </w:p>
          <w:p w14:paraId="5761DA44" w14:textId="77777777" w:rsidR="004D01DC" w:rsidRPr="004D01DC" w:rsidRDefault="004D01DC" w:rsidP="004D01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I BPSBILL=0 D  Q</w:t>
            </w:r>
          </w:p>
          <w:p w14:paraId="5FFF52DF" w14:textId="77777777" w:rsidR="004D01DC" w:rsidRPr="004D01DC" w:rsidRDefault="004D01DC" w:rsidP="004D01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BPARR1(1,BPSPT,BPS59)=BPARR(BPS59)</w:t>
            </w:r>
          </w:p>
          <w:p w14:paraId="611B0BA1" w14:textId="77777777" w:rsidR="004D01DC" w:rsidRPr="004D01DC" w:rsidRDefault="004D01DC" w:rsidP="004D01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BPSCNT=BPSCNT+1</w:t>
            </w:r>
          </w:p>
          <w:p w14:paraId="6599F86D" w14:textId="77777777" w:rsidR="004D01DC" w:rsidRPr="004D01DC" w:rsidRDefault="004D01DC" w:rsidP="004D01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 Only Non-Billable Claims at this point</w:t>
            </w:r>
          </w:p>
          <w:p w14:paraId="5EDC5EBD" w14:textId="77777777" w:rsidR="004D01DC" w:rsidRPr="004D01DC" w:rsidRDefault="004D01DC" w:rsidP="004D01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 Open=0 Closed=1</w:t>
            </w:r>
          </w:p>
          <w:p w14:paraId="472B5D24" w14:textId="77777777" w:rsidR="004D01DC" w:rsidRPr="004D01DC" w:rsidRDefault="004D01DC" w:rsidP="004D01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BPSOPNCLO=$$NBCL^BPSSCR03(BPS59)</w:t>
            </w:r>
          </w:p>
          <w:p w14:paraId="65A0F7CE" w14:textId="77777777" w:rsidR="004D01DC" w:rsidRPr="004D01DC" w:rsidRDefault="004D01DC" w:rsidP="004D01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I BPSOPNCLO=0 D  Q</w:t>
            </w:r>
          </w:p>
          <w:p w14:paraId="6B4F8FD8" w14:textId="77777777" w:rsidR="004D01DC" w:rsidRPr="004D01DC" w:rsidRDefault="004D01DC" w:rsidP="004D01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BPARR1(2,BPSPT,BPS59)=BPARR(BPS59)</w:t>
            </w:r>
          </w:p>
          <w:p w14:paraId="664E54E4" w14:textId="77777777" w:rsidR="004D01DC" w:rsidRPr="004D01DC" w:rsidRDefault="004D01DC" w:rsidP="004D01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S BPSOPN=BPSOPN+1</w:t>
            </w:r>
          </w:p>
          <w:p w14:paraId="661B9FBE" w14:textId="77777777" w:rsidR="004D01DC" w:rsidRPr="004D01DC" w:rsidRDefault="004D01DC" w:rsidP="004D01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BPARR1(3,BPSPT,BPS59)=BPARR(BPS59)</w:t>
            </w:r>
          </w:p>
          <w:p w14:paraId="4CCC31F6" w14:textId="77777777" w:rsidR="004D01DC" w:rsidRPr="004D01DC" w:rsidRDefault="004D01DC" w:rsidP="004D01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BPSCLO=BPSCLO+1</w:t>
            </w:r>
          </w:p>
          <w:p w14:paraId="26DEDE68" w14:textId="50A58076" w:rsidR="004D01DC" w:rsidRDefault="004D01DC" w:rsidP="004D01D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D01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Q BPSCNT_"^"_BPSOPN_"^"_BPSCLO</w:t>
            </w:r>
          </w:p>
          <w:p w14:paraId="3F5FB1F7" w14:textId="77777777" w:rsidR="0074342D" w:rsidRPr="00DE74AA" w:rsidRDefault="0074342D" w:rsidP="004A7D3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3F917F34" w14:textId="77777777" w:rsidR="0074342D" w:rsidRDefault="0074342D" w:rsidP="0021102C">
      <w:pPr>
        <w:pStyle w:val="BodyText"/>
        <w:rPr>
          <w:rFonts w:ascii="Times New Roman" w:hAnsi="Times New Roman"/>
        </w:rPr>
      </w:pPr>
    </w:p>
    <w:p w14:paraId="02E5B0A3" w14:textId="3FC684E9" w:rsidR="0021102C" w:rsidRPr="00283B0C" w:rsidRDefault="0021102C" w:rsidP="0021102C">
      <w:pPr>
        <w:pStyle w:val="Heading1"/>
        <w:spacing w:before="120"/>
        <w:rPr>
          <w:rFonts w:asciiTheme="minorHAnsi" w:hAnsiTheme="minorHAnsi"/>
        </w:rPr>
      </w:pPr>
      <w:r>
        <w:rPr>
          <w:rFonts w:asciiTheme="minorHAnsi" w:hAnsiTheme="minorHAnsi"/>
        </w:rPr>
        <w:t>Back Out/Rollback Procedure</w:t>
      </w:r>
    </w:p>
    <w:p w14:paraId="188453F5" w14:textId="16238F47" w:rsidR="00CC3730" w:rsidRPr="00A17281" w:rsidRDefault="000E1B46" w:rsidP="00A17281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story includes modifications to an existing routine. To back out this enhancement, the routine which is a part of this patch should be backed up prior to installation. Reverting to the previous version of th</w:t>
      </w:r>
      <w:r w:rsidR="00992692"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routine would back out this enhancement. Alternatively, the pr</w:t>
      </w:r>
      <w:r w:rsidR="00992692">
        <w:rPr>
          <w:rFonts w:ascii="Times New Roman" w:eastAsia="Times New Roman" w:hAnsi="Times New Roman" w:cs="Times New Roman"/>
          <w:sz w:val="24"/>
          <w:szCs w:val="24"/>
        </w:rPr>
        <w:t>evious version of these routine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could be distributed via an emergency patch.</w:t>
      </w:r>
    </w:p>
    <w:sectPr w:rsidR="00CC3730" w:rsidRPr="00A17281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26C705" w14:textId="77777777" w:rsidR="00453470" w:rsidRDefault="00453470" w:rsidP="00B81ED4">
      <w:pPr>
        <w:spacing w:after="0" w:line="240" w:lineRule="auto"/>
      </w:pPr>
      <w:r>
        <w:separator/>
      </w:r>
    </w:p>
  </w:endnote>
  <w:endnote w:type="continuationSeparator" w:id="0">
    <w:p w14:paraId="35570E16" w14:textId="77777777" w:rsidR="00453470" w:rsidRDefault="00453470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EAB98B" w14:textId="77777777" w:rsidR="00345533" w:rsidRDefault="003455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5A25C4" w14:textId="77777777" w:rsidR="00345533" w:rsidRDefault="003455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18AD05" w14:textId="77777777" w:rsidR="00345533" w:rsidRDefault="00345533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EA4E70" w:rsidRPr="00345533" w:rsidRDefault="00EA4E70" w:rsidP="003455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6E3833" w14:textId="77777777" w:rsidR="00453470" w:rsidRDefault="00453470" w:rsidP="00B81ED4">
      <w:pPr>
        <w:spacing w:after="0" w:line="240" w:lineRule="auto"/>
      </w:pPr>
      <w:r>
        <w:separator/>
      </w:r>
    </w:p>
  </w:footnote>
  <w:footnote w:type="continuationSeparator" w:id="0">
    <w:p w14:paraId="6CC5FBFE" w14:textId="77777777" w:rsidR="00453470" w:rsidRDefault="00453470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E9F686" w14:textId="77777777" w:rsidR="00345533" w:rsidRDefault="003455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56AA9" w14:textId="77777777" w:rsidR="00345533" w:rsidRDefault="0034553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EB4818" w14:textId="77777777" w:rsidR="00345533" w:rsidRDefault="00345533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482B942B" w:rsidR="00EA4E70" w:rsidRPr="00345533" w:rsidRDefault="00EA4E70" w:rsidP="003455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39F"/>
    <w:multiLevelType w:val="hybridMultilevel"/>
    <w:tmpl w:val="D36459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B477F"/>
    <w:multiLevelType w:val="hybridMultilevel"/>
    <w:tmpl w:val="4F64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10616"/>
    <w:multiLevelType w:val="hybridMultilevel"/>
    <w:tmpl w:val="4D82E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8961AC"/>
    <w:multiLevelType w:val="hybridMultilevel"/>
    <w:tmpl w:val="7986A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9A5611"/>
    <w:multiLevelType w:val="hybridMultilevel"/>
    <w:tmpl w:val="EBA48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34BC3"/>
    <w:multiLevelType w:val="hybridMultilevel"/>
    <w:tmpl w:val="8D58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0F0532"/>
    <w:multiLevelType w:val="hybridMultilevel"/>
    <w:tmpl w:val="0CEAB55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1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44C9E"/>
    <w:multiLevelType w:val="hybridMultilevel"/>
    <w:tmpl w:val="0F30F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931F09"/>
    <w:multiLevelType w:val="hybridMultilevel"/>
    <w:tmpl w:val="854E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7C2A89"/>
    <w:multiLevelType w:val="hybridMultilevel"/>
    <w:tmpl w:val="F02C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1"/>
  </w:num>
  <w:num w:numId="4">
    <w:abstractNumId w:val="7"/>
  </w:num>
  <w:num w:numId="5">
    <w:abstractNumId w:val="1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3"/>
  </w:num>
  <w:num w:numId="10">
    <w:abstractNumId w:val="17"/>
  </w:num>
  <w:num w:numId="11">
    <w:abstractNumId w:val="20"/>
  </w:num>
  <w:num w:numId="12">
    <w:abstractNumId w:val="5"/>
  </w:num>
  <w:num w:numId="13">
    <w:abstractNumId w:val="10"/>
  </w:num>
  <w:num w:numId="14">
    <w:abstractNumId w:val="2"/>
  </w:num>
  <w:num w:numId="15">
    <w:abstractNumId w:val="15"/>
  </w:num>
  <w:num w:numId="16">
    <w:abstractNumId w:val="12"/>
  </w:num>
  <w:num w:numId="17">
    <w:abstractNumId w:val="9"/>
  </w:num>
  <w:num w:numId="18">
    <w:abstractNumId w:val="8"/>
  </w:num>
  <w:num w:numId="19">
    <w:abstractNumId w:val="18"/>
  </w:num>
  <w:num w:numId="20">
    <w:abstractNumId w:val="3"/>
  </w:num>
  <w:num w:numId="21">
    <w:abstractNumId w:val="0"/>
  </w:num>
  <w:num w:numId="22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14385"/>
    <w:rsid w:val="0003246A"/>
    <w:rsid w:val="000358FE"/>
    <w:rsid w:val="00040EB7"/>
    <w:rsid w:val="000437A2"/>
    <w:rsid w:val="00043E15"/>
    <w:rsid w:val="000455AE"/>
    <w:rsid w:val="00045A75"/>
    <w:rsid w:val="00046F79"/>
    <w:rsid w:val="00051DB8"/>
    <w:rsid w:val="00065FA0"/>
    <w:rsid w:val="000710F8"/>
    <w:rsid w:val="00074024"/>
    <w:rsid w:val="0007552E"/>
    <w:rsid w:val="00087ACA"/>
    <w:rsid w:val="000A3203"/>
    <w:rsid w:val="000B1851"/>
    <w:rsid w:val="000B507F"/>
    <w:rsid w:val="000B7003"/>
    <w:rsid w:val="000C728B"/>
    <w:rsid w:val="000E1B46"/>
    <w:rsid w:val="000E6E46"/>
    <w:rsid w:val="000F1BBE"/>
    <w:rsid w:val="000F27BE"/>
    <w:rsid w:val="00115365"/>
    <w:rsid w:val="00122200"/>
    <w:rsid w:val="00122BFA"/>
    <w:rsid w:val="0012577B"/>
    <w:rsid w:val="00136651"/>
    <w:rsid w:val="00137754"/>
    <w:rsid w:val="00144443"/>
    <w:rsid w:val="00152BDB"/>
    <w:rsid w:val="00154865"/>
    <w:rsid w:val="00162A4D"/>
    <w:rsid w:val="0018687B"/>
    <w:rsid w:val="001919C6"/>
    <w:rsid w:val="00191DE6"/>
    <w:rsid w:val="00194650"/>
    <w:rsid w:val="001973E6"/>
    <w:rsid w:val="001B379F"/>
    <w:rsid w:val="001B417E"/>
    <w:rsid w:val="001B47A3"/>
    <w:rsid w:val="001C7764"/>
    <w:rsid w:val="001D3A76"/>
    <w:rsid w:val="001D3DAD"/>
    <w:rsid w:val="001E2088"/>
    <w:rsid w:val="001E67EB"/>
    <w:rsid w:val="001F1B74"/>
    <w:rsid w:val="001F5110"/>
    <w:rsid w:val="002012C6"/>
    <w:rsid w:val="002073F1"/>
    <w:rsid w:val="0021102C"/>
    <w:rsid w:val="00213C69"/>
    <w:rsid w:val="00215DA5"/>
    <w:rsid w:val="00217AB6"/>
    <w:rsid w:val="00223229"/>
    <w:rsid w:val="002242D5"/>
    <w:rsid w:val="002312F7"/>
    <w:rsid w:val="002363E0"/>
    <w:rsid w:val="00237A45"/>
    <w:rsid w:val="00237E54"/>
    <w:rsid w:val="002407DA"/>
    <w:rsid w:val="00244C9D"/>
    <w:rsid w:val="00250EF1"/>
    <w:rsid w:val="0025310F"/>
    <w:rsid w:val="00257F79"/>
    <w:rsid w:val="00263624"/>
    <w:rsid w:val="00263E57"/>
    <w:rsid w:val="00264B88"/>
    <w:rsid w:val="00280708"/>
    <w:rsid w:val="00281C50"/>
    <w:rsid w:val="00283B0C"/>
    <w:rsid w:val="00283C1B"/>
    <w:rsid w:val="00291C81"/>
    <w:rsid w:val="00293BAC"/>
    <w:rsid w:val="00296EFC"/>
    <w:rsid w:val="002B294C"/>
    <w:rsid w:val="002E555E"/>
    <w:rsid w:val="002E61D7"/>
    <w:rsid w:val="002E7F28"/>
    <w:rsid w:val="002F7E97"/>
    <w:rsid w:val="00317AF6"/>
    <w:rsid w:val="00323D33"/>
    <w:rsid w:val="0033331F"/>
    <w:rsid w:val="0033462F"/>
    <w:rsid w:val="00334CFE"/>
    <w:rsid w:val="00345533"/>
    <w:rsid w:val="00353666"/>
    <w:rsid w:val="00354BF7"/>
    <w:rsid w:val="003562BC"/>
    <w:rsid w:val="0035711A"/>
    <w:rsid w:val="00361074"/>
    <w:rsid w:val="003628E1"/>
    <w:rsid w:val="00364D54"/>
    <w:rsid w:val="0036741B"/>
    <w:rsid w:val="00373960"/>
    <w:rsid w:val="003846F3"/>
    <w:rsid w:val="003856F8"/>
    <w:rsid w:val="0039553C"/>
    <w:rsid w:val="003966B3"/>
    <w:rsid w:val="003A4B78"/>
    <w:rsid w:val="003B7B43"/>
    <w:rsid w:val="003C06CB"/>
    <w:rsid w:val="003C3E0D"/>
    <w:rsid w:val="003C5275"/>
    <w:rsid w:val="003C6905"/>
    <w:rsid w:val="003D15ED"/>
    <w:rsid w:val="003D44CB"/>
    <w:rsid w:val="003D4EDF"/>
    <w:rsid w:val="003E2A7D"/>
    <w:rsid w:val="003F2B4D"/>
    <w:rsid w:val="004128D9"/>
    <w:rsid w:val="0042426F"/>
    <w:rsid w:val="00427433"/>
    <w:rsid w:val="00427ADE"/>
    <w:rsid w:val="004301E3"/>
    <w:rsid w:val="00436E3D"/>
    <w:rsid w:val="00437F5F"/>
    <w:rsid w:val="004476B5"/>
    <w:rsid w:val="00453470"/>
    <w:rsid w:val="00456B7B"/>
    <w:rsid w:val="00456B93"/>
    <w:rsid w:val="004626D3"/>
    <w:rsid w:val="00464058"/>
    <w:rsid w:val="00465094"/>
    <w:rsid w:val="0046560F"/>
    <w:rsid w:val="00470066"/>
    <w:rsid w:val="00481881"/>
    <w:rsid w:val="00487D68"/>
    <w:rsid w:val="004A4871"/>
    <w:rsid w:val="004A5E8F"/>
    <w:rsid w:val="004B0BA9"/>
    <w:rsid w:val="004B31C0"/>
    <w:rsid w:val="004D01DC"/>
    <w:rsid w:val="004D02DB"/>
    <w:rsid w:val="004D3FE4"/>
    <w:rsid w:val="004E0CC3"/>
    <w:rsid w:val="004E4F95"/>
    <w:rsid w:val="004E594D"/>
    <w:rsid w:val="004E6024"/>
    <w:rsid w:val="004E694A"/>
    <w:rsid w:val="004E74A9"/>
    <w:rsid w:val="00501766"/>
    <w:rsid w:val="00511AB3"/>
    <w:rsid w:val="005215E0"/>
    <w:rsid w:val="00522511"/>
    <w:rsid w:val="00526D9B"/>
    <w:rsid w:val="00526EB7"/>
    <w:rsid w:val="00534EEF"/>
    <w:rsid w:val="00542EC7"/>
    <w:rsid w:val="00547FDF"/>
    <w:rsid w:val="00553DD6"/>
    <w:rsid w:val="00555BAC"/>
    <w:rsid w:val="00556125"/>
    <w:rsid w:val="00557551"/>
    <w:rsid w:val="005612AC"/>
    <w:rsid w:val="005708D8"/>
    <w:rsid w:val="0057137C"/>
    <w:rsid w:val="00576F4B"/>
    <w:rsid w:val="0059645F"/>
    <w:rsid w:val="005B0C4E"/>
    <w:rsid w:val="005B4FF5"/>
    <w:rsid w:val="005B7B1B"/>
    <w:rsid w:val="005C4C8B"/>
    <w:rsid w:val="005C6D3F"/>
    <w:rsid w:val="005C6DFC"/>
    <w:rsid w:val="005D1BD1"/>
    <w:rsid w:val="005D7AD4"/>
    <w:rsid w:val="005E273B"/>
    <w:rsid w:val="005F04CC"/>
    <w:rsid w:val="005F0D8B"/>
    <w:rsid w:val="005F51CB"/>
    <w:rsid w:val="00604F97"/>
    <w:rsid w:val="00606DE8"/>
    <w:rsid w:val="00611935"/>
    <w:rsid w:val="0062049A"/>
    <w:rsid w:val="00623B52"/>
    <w:rsid w:val="00625530"/>
    <w:rsid w:val="006269E8"/>
    <w:rsid w:val="006366A4"/>
    <w:rsid w:val="006375AB"/>
    <w:rsid w:val="006437AC"/>
    <w:rsid w:val="00657BBD"/>
    <w:rsid w:val="00657BE0"/>
    <w:rsid w:val="006672DC"/>
    <w:rsid w:val="00667B4B"/>
    <w:rsid w:val="00681F55"/>
    <w:rsid w:val="00690263"/>
    <w:rsid w:val="0069692D"/>
    <w:rsid w:val="006A45F1"/>
    <w:rsid w:val="006B1A0E"/>
    <w:rsid w:val="006B3288"/>
    <w:rsid w:val="006B4848"/>
    <w:rsid w:val="006B4B73"/>
    <w:rsid w:val="006B50F7"/>
    <w:rsid w:val="006B6339"/>
    <w:rsid w:val="006B7259"/>
    <w:rsid w:val="006C177F"/>
    <w:rsid w:val="006C4AB5"/>
    <w:rsid w:val="006C4E43"/>
    <w:rsid w:val="006E621C"/>
    <w:rsid w:val="006F762D"/>
    <w:rsid w:val="00703060"/>
    <w:rsid w:val="00704FB7"/>
    <w:rsid w:val="00714C6C"/>
    <w:rsid w:val="0073094E"/>
    <w:rsid w:val="00736FC6"/>
    <w:rsid w:val="00737A4A"/>
    <w:rsid w:val="0074005A"/>
    <w:rsid w:val="00740199"/>
    <w:rsid w:val="00741D65"/>
    <w:rsid w:val="007431E4"/>
    <w:rsid w:val="0074342D"/>
    <w:rsid w:val="00753EB7"/>
    <w:rsid w:val="00754B8C"/>
    <w:rsid w:val="00755F41"/>
    <w:rsid w:val="00776FAD"/>
    <w:rsid w:val="0078631D"/>
    <w:rsid w:val="00795B7B"/>
    <w:rsid w:val="007A12E2"/>
    <w:rsid w:val="007B03F9"/>
    <w:rsid w:val="007B069B"/>
    <w:rsid w:val="007D0623"/>
    <w:rsid w:val="007D2198"/>
    <w:rsid w:val="007F0A51"/>
    <w:rsid w:val="007F2230"/>
    <w:rsid w:val="0080173E"/>
    <w:rsid w:val="00810C38"/>
    <w:rsid w:val="00813585"/>
    <w:rsid w:val="00815F3C"/>
    <w:rsid w:val="008512C6"/>
    <w:rsid w:val="00854629"/>
    <w:rsid w:val="00855BEE"/>
    <w:rsid w:val="00863371"/>
    <w:rsid w:val="008640B2"/>
    <w:rsid w:val="008748B5"/>
    <w:rsid w:val="008770A7"/>
    <w:rsid w:val="00880628"/>
    <w:rsid w:val="0088104C"/>
    <w:rsid w:val="00893E06"/>
    <w:rsid w:val="008940DA"/>
    <w:rsid w:val="00895041"/>
    <w:rsid w:val="0089622A"/>
    <w:rsid w:val="0089646E"/>
    <w:rsid w:val="008A4B2B"/>
    <w:rsid w:val="008B28F8"/>
    <w:rsid w:val="008B7A74"/>
    <w:rsid w:val="008B7AD5"/>
    <w:rsid w:val="008C161C"/>
    <w:rsid w:val="008C2113"/>
    <w:rsid w:val="008C5A4C"/>
    <w:rsid w:val="008C6967"/>
    <w:rsid w:val="008C6DED"/>
    <w:rsid w:val="008D2A93"/>
    <w:rsid w:val="008D65BB"/>
    <w:rsid w:val="008E06C4"/>
    <w:rsid w:val="008E15F9"/>
    <w:rsid w:val="008E2317"/>
    <w:rsid w:val="008F7700"/>
    <w:rsid w:val="00902626"/>
    <w:rsid w:val="009072DB"/>
    <w:rsid w:val="00913311"/>
    <w:rsid w:val="00914154"/>
    <w:rsid w:val="009158B0"/>
    <w:rsid w:val="00922D6B"/>
    <w:rsid w:val="00924398"/>
    <w:rsid w:val="00925068"/>
    <w:rsid w:val="00926205"/>
    <w:rsid w:val="009275C9"/>
    <w:rsid w:val="00927E35"/>
    <w:rsid w:val="009369B9"/>
    <w:rsid w:val="009423E6"/>
    <w:rsid w:val="009543D3"/>
    <w:rsid w:val="0095744D"/>
    <w:rsid w:val="00971DE7"/>
    <w:rsid w:val="00975369"/>
    <w:rsid w:val="009814C3"/>
    <w:rsid w:val="00982736"/>
    <w:rsid w:val="00982E5D"/>
    <w:rsid w:val="00984223"/>
    <w:rsid w:val="00991F1A"/>
    <w:rsid w:val="00992692"/>
    <w:rsid w:val="00997AFD"/>
    <w:rsid w:val="009A625F"/>
    <w:rsid w:val="009B1009"/>
    <w:rsid w:val="009C1520"/>
    <w:rsid w:val="009C4E51"/>
    <w:rsid w:val="009D1D44"/>
    <w:rsid w:val="009E7B76"/>
    <w:rsid w:val="009F33FF"/>
    <w:rsid w:val="009F4532"/>
    <w:rsid w:val="009F6C6F"/>
    <w:rsid w:val="009F7269"/>
    <w:rsid w:val="00A0367E"/>
    <w:rsid w:val="00A05D64"/>
    <w:rsid w:val="00A17281"/>
    <w:rsid w:val="00A32334"/>
    <w:rsid w:val="00A367F3"/>
    <w:rsid w:val="00A37BEC"/>
    <w:rsid w:val="00A435FB"/>
    <w:rsid w:val="00A44048"/>
    <w:rsid w:val="00A446E6"/>
    <w:rsid w:val="00A460D5"/>
    <w:rsid w:val="00A51FD7"/>
    <w:rsid w:val="00A53D36"/>
    <w:rsid w:val="00A73243"/>
    <w:rsid w:val="00A73A4C"/>
    <w:rsid w:val="00A77046"/>
    <w:rsid w:val="00A84ADC"/>
    <w:rsid w:val="00A866B3"/>
    <w:rsid w:val="00A93BCB"/>
    <w:rsid w:val="00AA2B21"/>
    <w:rsid w:val="00AC7A10"/>
    <w:rsid w:val="00AD11BD"/>
    <w:rsid w:val="00AD46E7"/>
    <w:rsid w:val="00AE193A"/>
    <w:rsid w:val="00AE5215"/>
    <w:rsid w:val="00AE62D7"/>
    <w:rsid w:val="00AE7297"/>
    <w:rsid w:val="00AF2CC1"/>
    <w:rsid w:val="00AF35DD"/>
    <w:rsid w:val="00AF62EE"/>
    <w:rsid w:val="00AF6685"/>
    <w:rsid w:val="00B006A8"/>
    <w:rsid w:val="00B00C0E"/>
    <w:rsid w:val="00B00D1E"/>
    <w:rsid w:val="00B03020"/>
    <w:rsid w:val="00B339A8"/>
    <w:rsid w:val="00B405B1"/>
    <w:rsid w:val="00B47C74"/>
    <w:rsid w:val="00B57C44"/>
    <w:rsid w:val="00B71259"/>
    <w:rsid w:val="00B71851"/>
    <w:rsid w:val="00B721DD"/>
    <w:rsid w:val="00B73374"/>
    <w:rsid w:val="00B81ED4"/>
    <w:rsid w:val="00B92EB2"/>
    <w:rsid w:val="00B9630A"/>
    <w:rsid w:val="00B97DAF"/>
    <w:rsid w:val="00BC461F"/>
    <w:rsid w:val="00BD0AB0"/>
    <w:rsid w:val="00BD372D"/>
    <w:rsid w:val="00BD6364"/>
    <w:rsid w:val="00BD67F9"/>
    <w:rsid w:val="00BE3344"/>
    <w:rsid w:val="00BE77A5"/>
    <w:rsid w:val="00BF099B"/>
    <w:rsid w:val="00BF1692"/>
    <w:rsid w:val="00C026BA"/>
    <w:rsid w:val="00C11D83"/>
    <w:rsid w:val="00C441B6"/>
    <w:rsid w:val="00C514E2"/>
    <w:rsid w:val="00C51B08"/>
    <w:rsid w:val="00C539C3"/>
    <w:rsid w:val="00C55FC3"/>
    <w:rsid w:val="00C60E1D"/>
    <w:rsid w:val="00C82196"/>
    <w:rsid w:val="00C82D46"/>
    <w:rsid w:val="00C83E1A"/>
    <w:rsid w:val="00C9601D"/>
    <w:rsid w:val="00C967D9"/>
    <w:rsid w:val="00CB37DE"/>
    <w:rsid w:val="00CC3730"/>
    <w:rsid w:val="00CD383C"/>
    <w:rsid w:val="00CF5232"/>
    <w:rsid w:val="00CF54E8"/>
    <w:rsid w:val="00D0383C"/>
    <w:rsid w:val="00D12B39"/>
    <w:rsid w:val="00D20EEA"/>
    <w:rsid w:val="00D35258"/>
    <w:rsid w:val="00D37706"/>
    <w:rsid w:val="00D37AE3"/>
    <w:rsid w:val="00D50E58"/>
    <w:rsid w:val="00D5350F"/>
    <w:rsid w:val="00D602D6"/>
    <w:rsid w:val="00D7247E"/>
    <w:rsid w:val="00D74487"/>
    <w:rsid w:val="00D90CA7"/>
    <w:rsid w:val="00D97C4D"/>
    <w:rsid w:val="00DA4962"/>
    <w:rsid w:val="00DA5EA3"/>
    <w:rsid w:val="00DC5544"/>
    <w:rsid w:val="00DD05FD"/>
    <w:rsid w:val="00DE3D8A"/>
    <w:rsid w:val="00DF294B"/>
    <w:rsid w:val="00DF3274"/>
    <w:rsid w:val="00E03A8A"/>
    <w:rsid w:val="00E057A6"/>
    <w:rsid w:val="00E314E5"/>
    <w:rsid w:val="00E42426"/>
    <w:rsid w:val="00E47476"/>
    <w:rsid w:val="00E74975"/>
    <w:rsid w:val="00E824B8"/>
    <w:rsid w:val="00E90DFE"/>
    <w:rsid w:val="00E91349"/>
    <w:rsid w:val="00E94212"/>
    <w:rsid w:val="00E95A78"/>
    <w:rsid w:val="00EA12FA"/>
    <w:rsid w:val="00EA4E70"/>
    <w:rsid w:val="00EB5C67"/>
    <w:rsid w:val="00EB70A4"/>
    <w:rsid w:val="00EC1B61"/>
    <w:rsid w:val="00EC3AF8"/>
    <w:rsid w:val="00ED055A"/>
    <w:rsid w:val="00EE0AA0"/>
    <w:rsid w:val="00EE7F42"/>
    <w:rsid w:val="00EF1226"/>
    <w:rsid w:val="00EF1F1C"/>
    <w:rsid w:val="00EF2A2F"/>
    <w:rsid w:val="00EF4915"/>
    <w:rsid w:val="00F079C4"/>
    <w:rsid w:val="00F21D25"/>
    <w:rsid w:val="00F26931"/>
    <w:rsid w:val="00F374D5"/>
    <w:rsid w:val="00F37969"/>
    <w:rsid w:val="00F40B2D"/>
    <w:rsid w:val="00F41763"/>
    <w:rsid w:val="00F41AF2"/>
    <w:rsid w:val="00F4247B"/>
    <w:rsid w:val="00F47B77"/>
    <w:rsid w:val="00F60559"/>
    <w:rsid w:val="00F737C5"/>
    <w:rsid w:val="00F809B1"/>
    <w:rsid w:val="00F91066"/>
    <w:rsid w:val="00F91B40"/>
    <w:rsid w:val="00F91E01"/>
    <w:rsid w:val="00F92F3D"/>
    <w:rsid w:val="00F9651F"/>
    <w:rsid w:val="00F971B0"/>
    <w:rsid w:val="00FA3DB7"/>
    <w:rsid w:val="00FC1B48"/>
    <w:rsid w:val="00FC4AEF"/>
    <w:rsid w:val="00FC78B8"/>
    <w:rsid w:val="00FD3438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1818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2018-09-18T18:04:00Z</dcterms:created>
  <dcterms:modified xsi:type="dcterms:W3CDTF">2018-09-18T18:05:00Z</dcterms:modified>
</cp:coreProperties>
</file>